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 Рассмотрено                                                                                  Согласовано</w:t>
      </w:r>
      <w:proofErr w:type="gramStart"/>
      <w:r>
        <w:rPr>
          <w:szCs w:val="24"/>
        </w:rPr>
        <w:t xml:space="preserve">                                                                                              У</w:t>
      </w:r>
      <w:proofErr w:type="gramEnd"/>
      <w:r>
        <w:rPr>
          <w:szCs w:val="24"/>
        </w:rPr>
        <w:t xml:space="preserve">тверждаю                                                                                                 </w:t>
      </w:r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Руководитель  </w:t>
      </w:r>
      <w:proofErr w:type="gramStart"/>
      <w:r>
        <w:rPr>
          <w:szCs w:val="24"/>
        </w:rPr>
        <w:t>методического</w:t>
      </w:r>
      <w:proofErr w:type="gramEnd"/>
      <w:r>
        <w:rPr>
          <w:szCs w:val="24"/>
        </w:rPr>
        <w:t xml:space="preserve"> </w:t>
      </w:r>
    </w:p>
    <w:p w:rsidR="00CE4F47" w:rsidRDefault="00CE4F47" w:rsidP="00CE4F47">
      <w:pPr>
        <w:ind w:hanging="540"/>
        <w:rPr>
          <w:szCs w:val="24"/>
        </w:rPr>
      </w:pPr>
      <w:r>
        <w:rPr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CE4F47" w:rsidRDefault="00CE4F47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rPr>
          <w:szCs w:val="24"/>
        </w:rPr>
        <w:t>Г.Т.Сабирзянова</w:t>
      </w:r>
      <w:proofErr w:type="spellEnd"/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tabs>
          <w:tab w:val="left" w:pos="7140"/>
        </w:tabs>
        <w:ind w:hanging="540"/>
        <w:rPr>
          <w:szCs w:val="24"/>
        </w:rPr>
      </w:pPr>
      <w:r>
        <w:rPr>
          <w:szCs w:val="24"/>
          <w:u w:val="single"/>
        </w:rPr>
        <w:t xml:space="preserve">                         </w:t>
      </w:r>
      <w:r>
        <w:rPr>
          <w:szCs w:val="24"/>
        </w:rPr>
        <w:t xml:space="preserve">    </w:t>
      </w:r>
      <w:r>
        <w:rPr>
          <w:szCs w:val="24"/>
          <w:u w:val="single"/>
        </w:rPr>
        <w:t xml:space="preserve">Э.И.Мусина  </w:t>
      </w:r>
      <w:r>
        <w:rPr>
          <w:szCs w:val="24"/>
        </w:rPr>
        <w:t xml:space="preserve">                                                          </w:t>
      </w:r>
      <w:r>
        <w:rPr>
          <w:szCs w:val="24"/>
          <w:u w:val="single"/>
        </w:rPr>
        <w:t xml:space="preserve">                     </w:t>
      </w:r>
      <w:r>
        <w:rPr>
          <w:szCs w:val="24"/>
        </w:rPr>
        <w:t xml:space="preserve">    Исмагилова Г.Т                                      </w:t>
      </w:r>
      <w:r>
        <w:rPr>
          <w:szCs w:val="24"/>
          <w:u w:val="single"/>
        </w:rPr>
        <w:t xml:space="preserve">                     </w:t>
      </w:r>
      <w:r>
        <w:rPr>
          <w:szCs w:val="24"/>
        </w:rPr>
        <w:t xml:space="preserve">                                     </w:t>
      </w:r>
    </w:p>
    <w:p w:rsidR="00CE4F47" w:rsidRDefault="00CE4F47" w:rsidP="00CE4F47">
      <w:pPr>
        <w:tabs>
          <w:tab w:val="left" w:pos="6575"/>
        </w:tabs>
        <w:ind w:hanging="540"/>
        <w:rPr>
          <w:szCs w:val="24"/>
        </w:rPr>
      </w:pPr>
      <w:r>
        <w:rPr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6C4A3B">
        <w:rPr>
          <w:szCs w:val="24"/>
        </w:rPr>
        <w:t xml:space="preserve">                 Приказ   №   60</w:t>
      </w:r>
      <w:r>
        <w:rPr>
          <w:szCs w:val="24"/>
        </w:rPr>
        <w:t xml:space="preserve">         </w:t>
      </w:r>
    </w:p>
    <w:p w:rsidR="00CE4F47" w:rsidRDefault="006C4A3B" w:rsidP="00CE4F47">
      <w:pPr>
        <w:ind w:hanging="540"/>
        <w:rPr>
          <w:szCs w:val="24"/>
        </w:rPr>
      </w:pPr>
      <w:r>
        <w:rPr>
          <w:szCs w:val="24"/>
        </w:rPr>
        <w:t xml:space="preserve">     от  «19</w:t>
      </w:r>
      <w:r w:rsidR="00CE4F47">
        <w:rPr>
          <w:szCs w:val="24"/>
        </w:rPr>
        <w:t xml:space="preserve"> »</w:t>
      </w:r>
      <w:r w:rsidR="00CE4F47">
        <w:rPr>
          <w:szCs w:val="24"/>
          <w:u w:val="single"/>
        </w:rPr>
        <w:t xml:space="preserve"> августа  </w:t>
      </w:r>
      <w:r w:rsidR="00E73A2E">
        <w:rPr>
          <w:szCs w:val="24"/>
        </w:rPr>
        <w:t>2020</w:t>
      </w:r>
      <w:r w:rsidR="00CE4F47">
        <w:rPr>
          <w:szCs w:val="24"/>
        </w:rPr>
        <w:t xml:space="preserve"> г.</w:t>
      </w:r>
      <w:proofErr w:type="gramStart"/>
      <w:r w:rsidR="00CE4F47">
        <w:rPr>
          <w:szCs w:val="24"/>
        </w:rPr>
        <w:t xml:space="preserve">                                 </w:t>
      </w:r>
      <w:r>
        <w:rPr>
          <w:szCs w:val="24"/>
        </w:rPr>
        <w:t xml:space="preserve">                                                                                  </w:t>
      </w:r>
      <w:r w:rsidR="00CE4F47">
        <w:rPr>
          <w:szCs w:val="24"/>
        </w:rPr>
        <w:t>.</w:t>
      </w:r>
      <w:proofErr w:type="gramEnd"/>
      <w:r w:rsidR="00CE4F47">
        <w:rPr>
          <w:szCs w:val="24"/>
        </w:rPr>
        <w:t xml:space="preserve">                                          от    </w:t>
      </w:r>
      <w:r w:rsidR="00CE4F47">
        <w:rPr>
          <w:szCs w:val="24"/>
          <w:u w:val="single"/>
        </w:rPr>
        <w:t xml:space="preserve">«  </w:t>
      </w:r>
      <w:r>
        <w:rPr>
          <w:szCs w:val="24"/>
          <w:u w:val="single"/>
        </w:rPr>
        <w:t>21</w:t>
      </w:r>
      <w:r w:rsidR="00CE4F47">
        <w:rPr>
          <w:szCs w:val="24"/>
          <w:u w:val="single"/>
        </w:rPr>
        <w:t xml:space="preserve"> » августа    </w:t>
      </w:r>
      <w:r w:rsidR="00E73A2E">
        <w:rPr>
          <w:szCs w:val="24"/>
        </w:rPr>
        <w:t>2020</w:t>
      </w:r>
      <w:r w:rsidR="00CE4F47">
        <w:rPr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</w:rPr>
      </w:pPr>
    </w:p>
    <w:p w:rsidR="00CE4F47" w:rsidRPr="00CE4F47" w:rsidRDefault="00CE4F47" w:rsidP="00CE4F47">
      <w:pPr>
        <w:pStyle w:val="3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E4F47">
        <w:rPr>
          <w:rFonts w:ascii="Times New Roman" w:hAnsi="Times New Roman" w:cs="Times New Roman"/>
          <w:color w:val="auto"/>
        </w:rPr>
        <w:t>РАБОЧАЯ    ПРОГРАММА</w:t>
      </w:r>
    </w:p>
    <w:p w:rsidR="00CE4F47" w:rsidRDefault="00CE4F47" w:rsidP="00CE4F47">
      <w:pPr>
        <w:pStyle w:val="af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CE4F47" w:rsidRDefault="00CE4F47" w:rsidP="00CE4F47">
      <w:pPr>
        <w:pStyle w:val="af6"/>
        <w:jc w:val="center"/>
        <w:rPr>
          <w:sz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6C4A3B" w:rsidRDefault="00CE4F47" w:rsidP="006C4A3B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CE4F47" w:rsidRPr="006C4A3B" w:rsidRDefault="006C4A3B" w:rsidP="006C4A3B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C4A3B">
        <w:rPr>
          <w:rFonts w:cs="Times New Roman"/>
          <w:b/>
          <w:sz w:val="40"/>
          <w:szCs w:val="40"/>
          <w:u w:val="single"/>
        </w:rPr>
        <w:t xml:space="preserve">Мусина </w:t>
      </w:r>
      <w:proofErr w:type="spellStart"/>
      <w:r w:rsidRPr="006C4A3B">
        <w:rPr>
          <w:rFonts w:cs="Times New Roman"/>
          <w:b/>
          <w:sz w:val="40"/>
          <w:szCs w:val="40"/>
          <w:u w:val="single"/>
        </w:rPr>
        <w:t>Эльмира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Ильфат</w:t>
      </w:r>
      <w:r w:rsidR="00CE4F47">
        <w:rPr>
          <w:b/>
          <w:sz w:val="40"/>
          <w:u w:val="single"/>
        </w:rPr>
        <w:t>овна</w:t>
      </w:r>
      <w:proofErr w:type="spellEnd"/>
      <w:r w:rsidR="007069CF">
        <w:rPr>
          <w:b/>
          <w:sz w:val="28"/>
          <w:szCs w:val="28"/>
          <w:u w:val="single"/>
        </w:rPr>
        <w:t>, перв</w:t>
      </w:r>
      <w:r w:rsidR="00CE4F47">
        <w:rPr>
          <w:b/>
          <w:sz w:val="28"/>
          <w:szCs w:val="28"/>
          <w:u w:val="single"/>
        </w:rPr>
        <w:t>ая квалификационная категория</w:t>
      </w:r>
      <w:r w:rsidR="00CE4F47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CE4F47">
        <w:t>ФИО учителя, категория)</w:t>
      </w:r>
    </w:p>
    <w:p w:rsidR="00CE4F47" w:rsidRPr="00CE4F47" w:rsidRDefault="00CE4F47" w:rsidP="00CE4F47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  <w:t>Математика</w:t>
      </w:r>
    </w:p>
    <w:p w:rsidR="00CE4F47" w:rsidRDefault="00CE4F47" w:rsidP="00CE4F4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5 класс                                               </w:t>
      </w:r>
    </w:p>
    <w:p w:rsidR="00CE4F47" w:rsidRDefault="00CE4F47" w:rsidP="00CE4F4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</w:p>
    <w:p w:rsidR="00CE4F47" w:rsidRDefault="00CE4F47" w:rsidP="00CE4F47">
      <w:pPr>
        <w:rPr>
          <w:sz w:val="32"/>
          <w:szCs w:val="32"/>
        </w:rPr>
      </w:pPr>
    </w:p>
    <w:p w:rsidR="00CE4F47" w:rsidRDefault="00CE4F47" w:rsidP="00CE4F47">
      <w:pPr>
        <w:rPr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>
        <w:rPr>
          <w:szCs w:val="24"/>
        </w:rPr>
        <w:t>Рассмотрено на заседании</w:t>
      </w:r>
    </w:p>
    <w:p w:rsidR="00CE4F47" w:rsidRDefault="00CE4F47" w:rsidP="00CE4F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E4F47" w:rsidRDefault="00CE4F47" w:rsidP="00CE4F47">
      <w:pPr>
        <w:tabs>
          <w:tab w:val="left" w:pos="6575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</w:t>
      </w:r>
      <w:r w:rsidR="00D50380">
        <w:rPr>
          <w:szCs w:val="24"/>
        </w:rPr>
        <w:t>1</w:t>
      </w:r>
      <w:r>
        <w:rPr>
          <w:szCs w:val="24"/>
        </w:rPr>
        <w:t xml:space="preserve"> </w:t>
      </w:r>
    </w:p>
    <w:p w:rsidR="00CE4F47" w:rsidRDefault="00CE4F47" w:rsidP="00CE4F47">
      <w:pPr>
        <w:tabs>
          <w:tab w:val="left" w:pos="6575"/>
        </w:tabs>
        <w:ind w:hanging="54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D50380">
        <w:rPr>
          <w:szCs w:val="24"/>
        </w:rPr>
        <w:t xml:space="preserve">  </w:t>
      </w:r>
      <w:r w:rsidR="006C4A3B">
        <w:rPr>
          <w:szCs w:val="24"/>
        </w:rPr>
        <w:t xml:space="preserve">                      от « 20</w:t>
      </w:r>
      <w:r w:rsidR="00E73A2E">
        <w:rPr>
          <w:szCs w:val="24"/>
        </w:rPr>
        <w:t xml:space="preserve"> » августа 20120</w:t>
      </w:r>
      <w:r>
        <w:rPr>
          <w:szCs w:val="24"/>
        </w:rPr>
        <w:t xml:space="preserve">  г                                                                                                </w:t>
      </w:r>
    </w:p>
    <w:p w:rsidR="00CE4F47" w:rsidRDefault="00CE4F47" w:rsidP="00CE4F47">
      <w:pPr>
        <w:jc w:val="center"/>
        <w:rPr>
          <w:szCs w:val="24"/>
        </w:rPr>
      </w:pPr>
    </w:p>
    <w:p w:rsidR="00CE4F47" w:rsidRDefault="00CE4F47" w:rsidP="00CE4F47">
      <w:pPr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CE4F47" w:rsidRDefault="00CE4F47" w:rsidP="00CE4F47">
      <w:pPr>
        <w:jc w:val="center"/>
        <w:rPr>
          <w:szCs w:val="24"/>
        </w:rPr>
      </w:pPr>
    </w:p>
    <w:p w:rsidR="003D3943" w:rsidRPr="006460D3" w:rsidRDefault="005A59F4" w:rsidP="00124670">
      <w:pPr>
        <w:tabs>
          <w:tab w:val="left" w:pos="4275"/>
        </w:tabs>
      </w:pPr>
      <w:r>
        <w:rPr>
          <w:szCs w:val="24"/>
        </w:rPr>
        <w:t xml:space="preserve"> </w:t>
      </w:r>
    </w:p>
    <w:p w:rsidR="00ED7CA8" w:rsidRDefault="006C4A3B" w:rsidP="00ED7CA8">
      <w:pPr>
        <w:tabs>
          <w:tab w:val="left" w:pos="4275"/>
        </w:tabs>
        <w:jc w:val="center"/>
        <w:rPr>
          <w:b/>
        </w:rPr>
      </w:pPr>
      <w:r>
        <w:rPr>
          <w:b/>
        </w:rPr>
        <w:t>2020-2021</w:t>
      </w:r>
      <w:r w:rsidR="00124670" w:rsidRPr="006460D3">
        <w:rPr>
          <w:b/>
        </w:rPr>
        <w:t xml:space="preserve"> учебный год</w:t>
      </w:r>
    </w:p>
    <w:p w:rsidR="005A59F4" w:rsidRDefault="005A59F4" w:rsidP="00ED7CA8">
      <w:pPr>
        <w:tabs>
          <w:tab w:val="left" w:pos="4275"/>
        </w:tabs>
        <w:jc w:val="center"/>
        <w:rPr>
          <w:b/>
          <w:lang w:val="tt-RU"/>
        </w:rPr>
      </w:pPr>
    </w:p>
    <w:p w:rsidR="00912AD7" w:rsidRPr="00912AD7" w:rsidRDefault="00976580" w:rsidP="00745E65">
      <w:pPr>
        <w:pStyle w:val="a6"/>
        <w:numPr>
          <w:ilvl w:val="0"/>
          <w:numId w:val="9"/>
        </w:numPr>
        <w:tabs>
          <w:tab w:val="left" w:pos="4275"/>
        </w:tabs>
        <w:jc w:val="center"/>
        <w:rPr>
          <w:kern w:val="2"/>
        </w:rPr>
      </w:pPr>
      <w:r w:rsidRPr="00912AD7">
        <w:rPr>
          <w:b/>
        </w:rPr>
        <w:t>П</w:t>
      </w:r>
      <w:r w:rsidRPr="00912AD7">
        <w:rPr>
          <w:b/>
          <w:color w:val="000000"/>
        </w:rPr>
        <w:t>ояснительная записка</w:t>
      </w:r>
      <w:r w:rsidRPr="00912AD7">
        <w:rPr>
          <w:kern w:val="2"/>
        </w:rPr>
        <w:t>.</w:t>
      </w:r>
    </w:p>
    <w:p w:rsidR="00976580" w:rsidRPr="007D14EB" w:rsidRDefault="00976580" w:rsidP="00912AD7">
      <w:pPr>
        <w:pStyle w:val="a6"/>
        <w:tabs>
          <w:tab w:val="left" w:pos="4275"/>
        </w:tabs>
        <w:ind w:hanging="436"/>
        <w:rPr>
          <w:rFonts w:cs="Times New Roman"/>
          <w:b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Рабочая программа составлена на основе: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="00494480" w:rsidRPr="007D14EB">
        <w:rPr>
          <w:color w:val="auto"/>
          <w:sz w:val="20"/>
          <w:szCs w:val="20"/>
          <w:lang w:val="tt-RU"/>
        </w:rPr>
        <w:t xml:space="preserve">оссийской </w:t>
      </w:r>
      <w:r w:rsidRPr="007D14EB">
        <w:rPr>
          <w:color w:val="auto"/>
          <w:sz w:val="20"/>
          <w:szCs w:val="20"/>
        </w:rPr>
        <w:t>Ф</w:t>
      </w:r>
      <w:r w:rsidR="00494480" w:rsidRPr="007D14EB">
        <w:rPr>
          <w:color w:val="auto"/>
          <w:sz w:val="20"/>
          <w:szCs w:val="20"/>
          <w:lang w:val="tt-RU"/>
        </w:rPr>
        <w:t>едерации</w:t>
      </w:r>
      <w:r w:rsidRPr="007D14EB">
        <w:rPr>
          <w:color w:val="auto"/>
          <w:sz w:val="20"/>
          <w:szCs w:val="20"/>
        </w:rPr>
        <w:t xml:space="preserve"> от 17 декабря 2010 года № 1897.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2</w:t>
      </w:r>
      <w:r w:rsidR="009075ED" w:rsidRPr="007D14EB">
        <w:rPr>
          <w:color w:val="auto"/>
          <w:sz w:val="20"/>
          <w:szCs w:val="20"/>
        </w:rPr>
        <w:t xml:space="preserve">. </w:t>
      </w:r>
      <w:r w:rsidR="009075ED" w:rsidRPr="007D14EB">
        <w:rPr>
          <w:color w:val="auto"/>
          <w:sz w:val="20"/>
          <w:szCs w:val="20"/>
          <w:lang w:val="tt-RU"/>
        </w:rPr>
        <w:t>Учебного плана</w:t>
      </w:r>
      <w:r w:rsidR="009075ED" w:rsidRPr="007D14EB">
        <w:rPr>
          <w:color w:val="auto"/>
          <w:sz w:val="20"/>
          <w:szCs w:val="20"/>
        </w:rPr>
        <w:t xml:space="preserve"> МБОУ «</w:t>
      </w:r>
      <w:proofErr w:type="spellStart"/>
      <w:r w:rsidR="007D14EB" w:rsidRPr="007D14EB">
        <w:rPr>
          <w:color w:val="auto"/>
          <w:sz w:val="20"/>
          <w:szCs w:val="20"/>
        </w:rPr>
        <w:t>Сармановская</w:t>
      </w:r>
      <w:proofErr w:type="spellEnd"/>
      <w:r w:rsidR="009075ED" w:rsidRPr="007D14EB">
        <w:rPr>
          <w:color w:val="auto"/>
          <w:sz w:val="20"/>
          <w:szCs w:val="20"/>
        </w:rPr>
        <w:t xml:space="preserve"> </w:t>
      </w:r>
      <w:r w:rsidR="007D14EB" w:rsidRPr="007D14EB">
        <w:rPr>
          <w:color w:val="auto"/>
          <w:sz w:val="20"/>
          <w:szCs w:val="20"/>
          <w:lang w:val="tt-RU"/>
        </w:rPr>
        <w:t>средняя</w:t>
      </w:r>
      <w:r w:rsidR="009075ED" w:rsidRPr="007D14EB">
        <w:rPr>
          <w:color w:val="auto"/>
          <w:sz w:val="20"/>
          <w:szCs w:val="20"/>
          <w:lang w:val="tt-RU"/>
        </w:rPr>
        <w:t xml:space="preserve"> общеобразовательная школа</w:t>
      </w:r>
      <w:r w:rsidR="009075ED" w:rsidRPr="007D14EB">
        <w:rPr>
          <w:color w:val="auto"/>
          <w:sz w:val="20"/>
          <w:szCs w:val="20"/>
        </w:rPr>
        <w:t>»</w:t>
      </w:r>
      <w:r w:rsidR="00E73A2E">
        <w:rPr>
          <w:color w:val="auto"/>
          <w:sz w:val="20"/>
          <w:szCs w:val="20"/>
          <w:lang w:val="tt-RU"/>
        </w:rPr>
        <w:t xml:space="preserve"> на 2020-2021</w:t>
      </w:r>
      <w:r w:rsidR="009075ED" w:rsidRPr="007D14EB">
        <w:rPr>
          <w:color w:val="auto"/>
          <w:sz w:val="20"/>
          <w:szCs w:val="20"/>
          <w:lang w:val="tt-RU"/>
        </w:rPr>
        <w:t>учебный год.</w:t>
      </w:r>
      <w:r w:rsidRPr="007D14EB">
        <w:rPr>
          <w:color w:val="auto"/>
          <w:sz w:val="20"/>
          <w:szCs w:val="20"/>
        </w:rPr>
        <w:t xml:space="preserve"> </w:t>
      </w:r>
    </w:p>
    <w:p w:rsidR="00976580" w:rsidRPr="007D14EB" w:rsidRDefault="00976580" w:rsidP="004122A0">
      <w:pPr>
        <w:pStyle w:val="Default"/>
        <w:spacing w:after="27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 xml:space="preserve">3. Примерной программы по математике. «Примерные программы по учебным предметам. Математика. 5-9 классы - М.: «Просвещение», 2011. </w:t>
      </w:r>
    </w:p>
    <w:p w:rsidR="008B0B82" w:rsidRPr="007D14EB" w:rsidRDefault="00976580" w:rsidP="004122A0">
      <w:pPr>
        <w:pStyle w:val="Default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 xml:space="preserve">4. Примерной программы к УМК Н.Я. </w:t>
      </w:r>
      <w:proofErr w:type="spellStart"/>
      <w:r w:rsidRPr="007D14EB">
        <w:rPr>
          <w:color w:val="auto"/>
          <w:sz w:val="20"/>
          <w:szCs w:val="20"/>
        </w:rPr>
        <w:t>Виленкина</w:t>
      </w:r>
      <w:proofErr w:type="spellEnd"/>
      <w:r w:rsidRPr="007D14EB">
        <w:rPr>
          <w:color w:val="auto"/>
          <w:sz w:val="20"/>
          <w:szCs w:val="20"/>
        </w:rPr>
        <w:t xml:space="preserve"> и др. «Математика. Сборник рабочих программ. 5-6 классы» (сост. Т.А. </w:t>
      </w:r>
      <w:proofErr w:type="spellStart"/>
      <w:r w:rsidRPr="007D14EB">
        <w:rPr>
          <w:color w:val="auto"/>
          <w:sz w:val="20"/>
          <w:szCs w:val="20"/>
        </w:rPr>
        <w:t>Бурмистрова</w:t>
      </w:r>
      <w:proofErr w:type="spellEnd"/>
      <w:r w:rsidRPr="007D14EB">
        <w:rPr>
          <w:color w:val="auto"/>
          <w:sz w:val="20"/>
          <w:szCs w:val="20"/>
        </w:rPr>
        <w:t xml:space="preserve"> - М.: «Просвещение», 2014) </w:t>
      </w:r>
    </w:p>
    <w:p w:rsidR="009271CE" w:rsidRPr="007D14EB" w:rsidRDefault="009271CE" w:rsidP="001211E6">
      <w:pPr>
        <w:tabs>
          <w:tab w:val="left" w:pos="1134"/>
        </w:tabs>
        <w:suppressAutoHyphens/>
        <w:ind w:firstLine="709"/>
        <w:jc w:val="both"/>
        <w:rPr>
          <w:rFonts w:cs="Times New Roman"/>
          <w:b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Изучение математики в основной школе  направлено на достижение следующих целей:</w:t>
      </w:r>
    </w:p>
    <w:p w:rsidR="009271CE" w:rsidRPr="007D14EB" w:rsidRDefault="009271CE" w:rsidP="001211E6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>в направлении личностного развития</w:t>
      </w:r>
    </w:p>
    <w:p w:rsidR="009271CE" w:rsidRPr="007D14EB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развитие логического и критического мышления, культуры речи, способности к умственному эксперименту;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1211E6">
        <w:rPr>
          <w:rFonts w:cs="Times New Roman"/>
          <w:bCs/>
          <w:sz w:val="20"/>
          <w:szCs w:val="20"/>
          <w:lang w:eastAsia="zh-CN"/>
        </w:rPr>
        <w:t xml:space="preserve">формирование у учащихся интеллектуальной честности и объективности, способности к преодолению мыслительных </w:t>
      </w:r>
      <w:r w:rsidRPr="001211E6">
        <w:rPr>
          <w:rFonts w:cs="Times New Roman"/>
          <w:bCs/>
          <w:sz w:val="20"/>
          <w:szCs w:val="20"/>
          <w:lang w:val="tt-RU" w:eastAsia="zh-CN"/>
        </w:rPr>
        <w:t xml:space="preserve">    </w:t>
      </w:r>
      <w:r w:rsidRPr="001211E6">
        <w:rPr>
          <w:rFonts w:cs="Times New Roman"/>
          <w:bCs/>
          <w:sz w:val="20"/>
          <w:szCs w:val="20"/>
          <w:lang w:eastAsia="zh-CN"/>
        </w:rPr>
        <w:t>стереотипов, вытекающих из обыденного опыта;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 xml:space="preserve">воспитание качеств личности, обеспечивающих социальную мобильность, способность принимать самостоятельные </w:t>
      </w:r>
      <w:r w:rsidRPr="001211E6">
        <w:rPr>
          <w:rFonts w:cs="Times New Roman"/>
          <w:bCs/>
          <w:sz w:val="20"/>
          <w:szCs w:val="20"/>
          <w:lang w:val="tt-RU" w:eastAsia="zh-CN"/>
        </w:rPr>
        <w:t xml:space="preserve"> </w:t>
      </w:r>
      <w:r w:rsidRPr="001211E6">
        <w:rPr>
          <w:rFonts w:cs="Times New Roman"/>
          <w:bCs/>
          <w:sz w:val="20"/>
          <w:szCs w:val="20"/>
          <w:lang w:eastAsia="zh-CN"/>
        </w:rPr>
        <w:t>решения;</w:t>
      </w:r>
    </w:p>
    <w:p w:rsidR="009271CE" w:rsidRPr="007D14EB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bCs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формирование качеств мышления, необходимых для адаптации в современном информационном обществе;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Cs/>
          <w:sz w:val="20"/>
          <w:szCs w:val="20"/>
          <w:lang w:eastAsia="zh-CN"/>
        </w:rPr>
        <w:t>развитие интереса к математическому творчеству и математических способностей;</w:t>
      </w:r>
    </w:p>
    <w:p w:rsidR="009271CE" w:rsidRPr="007D14EB" w:rsidRDefault="009271CE" w:rsidP="00745E65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 xml:space="preserve">в </w:t>
      </w:r>
      <w:proofErr w:type="spellStart"/>
      <w:r w:rsidRPr="007D14EB">
        <w:rPr>
          <w:rFonts w:cs="Times New Roman"/>
          <w:b/>
          <w:sz w:val="20"/>
          <w:szCs w:val="20"/>
        </w:rPr>
        <w:t>метапредметном</w:t>
      </w:r>
      <w:proofErr w:type="spellEnd"/>
      <w:r w:rsidRPr="007D14EB">
        <w:rPr>
          <w:rFonts w:cs="Times New Roman"/>
          <w:b/>
          <w:sz w:val="20"/>
          <w:szCs w:val="20"/>
        </w:rPr>
        <w:t xml:space="preserve"> направлении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формирование представлений о математике как части общечеловеческой культуры, о значимости математики в развитии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 xml:space="preserve"> цивилизации и современного общества;</w:t>
      </w:r>
    </w:p>
    <w:p w:rsidR="009271CE" w:rsidRPr="001211E6" w:rsidRDefault="009271CE" w:rsidP="001211E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развитие представлений о математике как форме описания и методе познания действительности, создание условий для</w:t>
      </w:r>
      <w:r w:rsidR="001211E6">
        <w:rPr>
          <w:rFonts w:cs="Times New Roman"/>
          <w:sz w:val="20"/>
          <w:szCs w:val="20"/>
          <w:lang w:eastAsia="zh-CN"/>
        </w:rPr>
        <w:t xml:space="preserve"> </w:t>
      </w:r>
      <w:r w:rsidRPr="001211E6">
        <w:rPr>
          <w:rFonts w:cs="Times New Roman"/>
          <w:sz w:val="20"/>
          <w:szCs w:val="20"/>
          <w:lang w:eastAsia="zh-CN"/>
        </w:rPr>
        <w:t>приобретения первоначального опыта математического моделирования;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формирование общих способов интеллектуальной деятельности, характерных для математики и являющихся основой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>познавательной культуры, значимой для различных сфер человеческой деятельности;</w:t>
      </w:r>
    </w:p>
    <w:p w:rsidR="009271CE" w:rsidRPr="007D14EB" w:rsidRDefault="009271CE" w:rsidP="00745E65">
      <w:pPr>
        <w:numPr>
          <w:ilvl w:val="0"/>
          <w:numId w:val="3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cs="Times New Roman"/>
          <w:b/>
          <w:sz w:val="20"/>
          <w:szCs w:val="20"/>
          <w:lang w:eastAsia="ru-RU"/>
        </w:rPr>
      </w:pPr>
      <w:r w:rsidRPr="007D14EB">
        <w:rPr>
          <w:rFonts w:cs="Times New Roman"/>
          <w:b/>
          <w:sz w:val="20"/>
          <w:szCs w:val="20"/>
        </w:rPr>
        <w:t>в предметном направлении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овладение математическими знаниями и умениями, необходимыми для продолжения обучения в старшей школе или иных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 xml:space="preserve">общеобразовательных </w:t>
      </w:r>
      <w:proofErr w:type="gramStart"/>
      <w:r w:rsidRPr="007D14EB">
        <w:rPr>
          <w:rFonts w:cs="Times New Roman"/>
          <w:sz w:val="20"/>
          <w:szCs w:val="20"/>
          <w:lang w:eastAsia="zh-CN"/>
        </w:rPr>
        <w:t>учреждениях</w:t>
      </w:r>
      <w:proofErr w:type="gramEnd"/>
      <w:r w:rsidRPr="007D14EB">
        <w:rPr>
          <w:rFonts w:cs="Times New Roman"/>
          <w:sz w:val="20"/>
          <w:szCs w:val="20"/>
          <w:lang w:eastAsia="zh-CN"/>
        </w:rPr>
        <w:t>, изучения смежных дисциплин, применения в повседневной жизни;</w:t>
      </w:r>
    </w:p>
    <w:p w:rsidR="009271CE" w:rsidRPr="007D14EB" w:rsidRDefault="009271CE" w:rsidP="00745E65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 xml:space="preserve">создание фундамента для математического развития, формирования механизмов мышления, характерных </w:t>
      </w:r>
      <w:proofErr w:type="gramStart"/>
      <w:r w:rsidRPr="007D14EB">
        <w:rPr>
          <w:rFonts w:cs="Times New Roman"/>
          <w:sz w:val="20"/>
          <w:szCs w:val="20"/>
          <w:lang w:eastAsia="zh-CN"/>
        </w:rPr>
        <w:t>для</w:t>
      </w:r>
      <w:proofErr w:type="gramEnd"/>
      <w:r w:rsidRPr="007D14EB">
        <w:rPr>
          <w:rFonts w:cs="Times New Roman"/>
          <w:sz w:val="20"/>
          <w:szCs w:val="20"/>
          <w:lang w:eastAsia="zh-CN"/>
        </w:rPr>
        <w:t xml:space="preserve"> </w:t>
      </w:r>
    </w:p>
    <w:p w:rsidR="009271CE" w:rsidRPr="007D14EB" w:rsidRDefault="009271CE" w:rsidP="009271CE">
      <w:pPr>
        <w:tabs>
          <w:tab w:val="left" w:pos="1134"/>
        </w:tabs>
        <w:suppressAutoHyphens/>
        <w:ind w:left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val="tt-RU" w:eastAsia="zh-CN"/>
        </w:rPr>
        <w:t xml:space="preserve">      </w:t>
      </w:r>
      <w:r w:rsidRPr="007D14EB">
        <w:rPr>
          <w:rFonts w:cs="Times New Roman"/>
          <w:sz w:val="20"/>
          <w:szCs w:val="20"/>
          <w:lang w:eastAsia="zh-CN"/>
        </w:rPr>
        <w:t>математической деятельности.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Целью изучения курса математики в 5 классе</w:t>
      </w:r>
      <w:r w:rsidRPr="007D14EB">
        <w:rPr>
          <w:rFonts w:cs="Times New Roman"/>
          <w:sz w:val="20"/>
          <w:szCs w:val="20"/>
          <w:lang w:eastAsia="zh-CN"/>
        </w:rPr>
        <w:t xml:space="preserve"> является систематическое развитие понятие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9271CE" w:rsidRPr="007D14EB" w:rsidRDefault="009271CE" w:rsidP="009271CE">
      <w:pPr>
        <w:tabs>
          <w:tab w:val="left" w:pos="1134"/>
          <w:tab w:val="left" w:pos="4301"/>
        </w:tabs>
        <w:suppressAutoHyphens/>
        <w:ind w:firstLine="709"/>
        <w:jc w:val="both"/>
        <w:rPr>
          <w:rFonts w:cs="Times New Roman"/>
          <w:i/>
          <w:sz w:val="20"/>
          <w:szCs w:val="20"/>
          <w:lang w:eastAsia="zh-CN"/>
        </w:rPr>
      </w:pPr>
      <w:r w:rsidRPr="007D14EB">
        <w:rPr>
          <w:rFonts w:cs="Times New Roman"/>
          <w:i/>
          <w:sz w:val="20"/>
          <w:szCs w:val="20"/>
          <w:lang w:eastAsia="zh-CN"/>
        </w:rPr>
        <w:t xml:space="preserve">На каждом уроке математики выделяется 8-10 минут для развития и совершенствования вычислительных навыков. </w:t>
      </w:r>
    </w:p>
    <w:p w:rsidR="009271CE" w:rsidRPr="007D14EB" w:rsidRDefault="009271CE" w:rsidP="009271CE">
      <w:pPr>
        <w:widowControl w:val="0"/>
        <w:tabs>
          <w:tab w:val="left" w:pos="1134"/>
        </w:tabs>
        <w:ind w:firstLine="709"/>
        <w:jc w:val="both"/>
        <w:rPr>
          <w:rFonts w:cs="Times New Roman"/>
          <w:sz w:val="20"/>
          <w:szCs w:val="20"/>
          <w:lang w:eastAsia="ru-RU"/>
        </w:rPr>
      </w:pPr>
      <w:r w:rsidRPr="007D14EB">
        <w:rPr>
          <w:rFonts w:cs="Times New Roman"/>
          <w:sz w:val="20"/>
          <w:szCs w:val="20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 </w:t>
      </w:r>
    </w:p>
    <w:p w:rsidR="009271CE" w:rsidRPr="007D14EB" w:rsidRDefault="009271CE" w:rsidP="009271CE">
      <w:pPr>
        <w:widowControl w:val="0"/>
        <w:tabs>
          <w:tab w:val="left" w:pos="1134"/>
        </w:tabs>
        <w:ind w:firstLine="709"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Элементы логики, комбинаторики, статистики и теории вероятностей вводятся в 3-ем триместре.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b/>
          <w:sz w:val="20"/>
          <w:szCs w:val="20"/>
          <w:lang w:eastAsia="zh-CN"/>
        </w:rPr>
        <w:t>Основная цель обучения</w:t>
      </w:r>
      <w:r w:rsidRPr="007D14EB">
        <w:rPr>
          <w:rFonts w:cs="Times New Roman"/>
          <w:sz w:val="20"/>
          <w:szCs w:val="20"/>
          <w:lang w:eastAsia="zh-CN"/>
        </w:rPr>
        <w:t xml:space="preserve"> математики в 5 классе: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выявить и развить математические и творческие способности учащихся;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обеспечить прочное и сознательное овладение учащимися системой математических знаний и умений;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обеспечить базу математических знаний, достаточную для изучения смежных дисциплин и продолжения образования;</w:t>
      </w:r>
    </w:p>
    <w:p w:rsidR="009271CE" w:rsidRPr="007D14EB" w:rsidRDefault="009271CE" w:rsidP="00745E65">
      <w:pPr>
        <w:numPr>
          <w:ilvl w:val="0"/>
          <w:numId w:val="5"/>
        </w:numPr>
        <w:tabs>
          <w:tab w:val="left" w:pos="1134"/>
          <w:tab w:val="num" w:pos="1440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сформировать устойчивый интерес учащихся к предмету.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Повторение на уроках проводится в следующих видах и формах: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повторение и контроль теоретического материала;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разбор и  анализ домашнего задания;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устный счет;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lastRenderedPageBreak/>
        <w:t>математический диктант;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самостоятельная работа;</w:t>
      </w:r>
    </w:p>
    <w:p w:rsidR="009271CE" w:rsidRPr="007D14EB" w:rsidRDefault="009271CE" w:rsidP="00745E65">
      <w:pPr>
        <w:numPr>
          <w:ilvl w:val="1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cs="Times New Roman"/>
          <w:sz w:val="20"/>
          <w:szCs w:val="20"/>
          <w:lang w:eastAsia="zh-CN"/>
        </w:rPr>
      </w:pPr>
      <w:r w:rsidRPr="007D14EB">
        <w:rPr>
          <w:rFonts w:cs="Times New Roman"/>
          <w:sz w:val="20"/>
          <w:szCs w:val="20"/>
          <w:lang w:eastAsia="zh-CN"/>
        </w:rPr>
        <w:t>контрольные срезы.</w:t>
      </w:r>
    </w:p>
    <w:p w:rsidR="009271CE" w:rsidRPr="007D14EB" w:rsidRDefault="009271CE" w:rsidP="009271CE">
      <w:pPr>
        <w:tabs>
          <w:tab w:val="left" w:pos="1134"/>
        </w:tabs>
        <w:suppressAutoHyphens/>
        <w:ind w:firstLine="709"/>
        <w:jc w:val="both"/>
        <w:rPr>
          <w:rFonts w:cs="Times New Roman"/>
          <w:b/>
          <w:bCs/>
          <w:color w:val="000000"/>
          <w:sz w:val="20"/>
          <w:szCs w:val="20"/>
          <w:lang w:val="tt-RU" w:eastAsia="zh-CN"/>
        </w:rPr>
      </w:pPr>
      <w:r w:rsidRPr="007D14EB">
        <w:rPr>
          <w:rFonts w:cs="Times New Roman"/>
          <w:sz w:val="20"/>
          <w:szCs w:val="20"/>
          <w:lang w:eastAsia="zh-CN"/>
        </w:rPr>
        <w:t>Особое внимание уделяется повторению при проведении самостоятельных и контрольных работ.</w:t>
      </w:r>
    </w:p>
    <w:p w:rsidR="009271CE" w:rsidRPr="007D14EB" w:rsidRDefault="009271CE" w:rsidP="009271CE">
      <w:pPr>
        <w:ind w:firstLine="540"/>
        <w:jc w:val="both"/>
        <w:rPr>
          <w:rFonts w:cs="Times New Roman"/>
          <w:sz w:val="20"/>
          <w:szCs w:val="20"/>
          <w:lang w:val="tt-RU" w:eastAsia="ru-RU"/>
        </w:rPr>
      </w:pPr>
      <w:r w:rsidRPr="007D14EB">
        <w:rPr>
          <w:rFonts w:cs="Times New Roman"/>
          <w:b/>
          <w:sz w:val="20"/>
          <w:szCs w:val="20"/>
        </w:rPr>
        <w:t>Программа определяет ряд задач</w:t>
      </w:r>
      <w:r w:rsidRPr="007D14EB">
        <w:rPr>
          <w:rFonts w:cs="Times New Roman"/>
          <w:sz w:val="20"/>
          <w:szCs w:val="20"/>
        </w:rPr>
        <w:t xml:space="preserve">, решение которых направлено на достижение основных целей основного общего </w:t>
      </w:r>
    </w:p>
    <w:p w:rsidR="009271CE" w:rsidRPr="007D14EB" w:rsidRDefault="009271CE" w:rsidP="009271CE">
      <w:pPr>
        <w:ind w:firstLine="540"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математического образования: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ф</w:t>
      </w:r>
      <w:r w:rsidR="009271CE" w:rsidRPr="007D14EB">
        <w:rPr>
          <w:rFonts w:cs="Times New Roman"/>
          <w:sz w:val="20"/>
          <w:szCs w:val="20"/>
        </w:rPr>
        <w:t xml:space="preserve">ормировать элементы самостоятельной интеллектуальной деятельности на основе овладения математическими методами 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познания окружающего мира (умения </w:t>
      </w:r>
      <w:r w:rsidRPr="007D14EB">
        <w:rPr>
          <w:rFonts w:cs="Times New Roman"/>
          <w:color w:val="000000"/>
          <w:sz w:val="20"/>
          <w:szCs w:val="20"/>
        </w:rPr>
        <w:t>устанавливать,</w:t>
      </w:r>
      <w:r w:rsidRPr="007D14EB">
        <w:rPr>
          <w:rFonts w:cs="Times New Roman"/>
          <w:color w:val="FF0000"/>
          <w:sz w:val="20"/>
          <w:szCs w:val="20"/>
        </w:rPr>
        <w:t xml:space="preserve"> </w:t>
      </w:r>
      <w:r w:rsidRPr="007D14EB">
        <w:rPr>
          <w:rFonts w:cs="Times New Roman"/>
          <w:sz w:val="20"/>
          <w:szCs w:val="20"/>
        </w:rPr>
        <w:t xml:space="preserve">описывать, </w:t>
      </w:r>
      <w:r w:rsidRPr="007D14EB">
        <w:rPr>
          <w:rFonts w:cs="Times New Roman"/>
          <w:color w:val="000000"/>
          <w:sz w:val="20"/>
          <w:szCs w:val="20"/>
        </w:rPr>
        <w:t xml:space="preserve">моделировать </w:t>
      </w:r>
      <w:r w:rsidRPr="007D14EB">
        <w:rPr>
          <w:rFonts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р</w:t>
      </w:r>
      <w:r w:rsidR="009271CE" w:rsidRPr="007D14EB">
        <w:rPr>
          <w:rFonts w:cs="Times New Roman"/>
          <w:sz w:val="20"/>
          <w:szCs w:val="20"/>
        </w:rPr>
        <w:t>азвивать основы логического, знаково-символического и алгоритмического мышления; пространственного воображения;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 математической речи; умения вести поиск информации и работать с ней; 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р</w:t>
      </w:r>
      <w:r w:rsidR="009271CE" w:rsidRPr="007D14EB">
        <w:rPr>
          <w:rFonts w:cs="Times New Roman"/>
          <w:sz w:val="20"/>
          <w:szCs w:val="20"/>
        </w:rPr>
        <w:t>азвивать познавательные способности;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</w:t>
      </w:r>
      <w:r w:rsidR="009271CE" w:rsidRPr="007D14EB">
        <w:rPr>
          <w:rFonts w:cs="Times New Roman"/>
          <w:sz w:val="20"/>
          <w:szCs w:val="20"/>
        </w:rPr>
        <w:t>оспитывать стремление к расширению математических знаний;</w:t>
      </w:r>
    </w:p>
    <w:p w:rsidR="009271CE" w:rsidRPr="007D14EB" w:rsidRDefault="00E77829" w:rsidP="00745E65">
      <w:pPr>
        <w:numPr>
          <w:ilvl w:val="0"/>
          <w:numId w:val="7"/>
        </w:numPr>
        <w:ind w:left="0" w:firstLine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с</w:t>
      </w:r>
      <w:r w:rsidR="009271CE" w:rsidRPr="007D14EB">
        <w:rPr>
          <w:rFonts w:cs="Times New Roman"/>
          <w:sz w:val="20"/>
          <w:szCs w:val="20"/>
        </w:rPr>
        <w:t xml:space="preserve">пособствовать интеллектуальному развитию, формировать качества личности, необходимые человеку для полноценной жизни </w:t>
      </w:r>
    </w:p>
    <w:p w:rsidR="009271CE" w:rsidRPr="007D14EB" w:rsidRDefault="009271CE" w:rsidP="009271CE">
      <w:pPr>
        <w:ind w:left="567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9271CE" w:rsidRPr="007D14EB" w:rsidRDefault="00E77829" w:rsidP="00745E65">
      <w:pPr>
        <w:numPr>
          <w:ilvl w:val="0"/>
          <w:numId w:val="7"/>
        </w:numPr>
        <w:ind w:left="0" w:firstLine="540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>в</w:t>
      </w:r>
      <w:r w:rsidR="009271CE" w:rsidRPr="007D14EB">
        <w:rPr>
          <w:rFonts w:cs="Times New Roman"/>
          <w:sz w:val="20"/>
          <w:szCs w:val="20"/>
        </w:rPr>
        <w:t xml:space="preserve">оспитывать культуру личности, отношение к математике как к части общечеловеческой культуры, играющей особую роль </w:t>
      </w:r>
      <w:proofErr w:type="gramStart"/>
      <w:r w:rsidR="009271CE" w:rsidRPr="007D14EB">
        <w:rPr>
          <w:rFonts w:cs="Times New Roman"/>
          <w:sz w:val="20"/>
          <w:szCs w:val="20"/>
        </w:rPr>
        <w:t>в</w:t>
      </w:r>
      <w:proofErr w:type="gramEnd"/>
      <w:r w:rsidR="009271CE" w:rsidRPr="007D14EB">
        <w:rPr>
          <w:rFonts w:cs="Times New Roman"/>
          <w:sz w:val="20"/>
          <w:szCs w:val="20"/>
        </w:rPr>
        <w:t xml:space="preserve"> </w:t>
      </w:r>
    </w:p>
    <w:p w:rsidR="009271CE" w:rsidRPr="007D14EB" w:rsidRDefault="009271CE" w:rsidP="009271CE">
      <w:pPr>
        <w:ind w:left="540"/>
        <w:contextualSpacing/>
        <w:jc w:val="both"/>
        <w:rPr>
          <w:rFonts w:cs="Times New Roman"/>
          <w:sz w:val="20"/>
          <w:szCs w:val="20"/>
        </w:rPr>
      </w:pPr>
      <w:r w:rsidRPr="007D14EB">
        <w:rPr>
          <w:rFonts w:cs="Times New Roman"/>
          <w:sz w:val="20"/>
          <w:szCs w:val="20"/>
        </w:rPr>
        <w:t xml:space="preserve">общественном </w:t>
      </w:r>
      <w:proofErr w:type="gramStart"/>
      <w:r w:rsidRPr="007D14EB">
        <w:rPr>
          <w:rFonts w:cs="Times New Roman"/>
          <w:sz w:val="20"/>
          <w:szCs w:val="20"/>
        </w:rPr>
        <w:t>развитии</w:t>
      </w:r>
      <w:proofErr w:type="gramEnd"/>
      <w:r w:rsidRPr="007D14EB">
        <w:rPr>
          <w:rFonts w:cs="Times New Roman"/>
          <w:sz w:val="20"/>
          <w:szCs w:val="20"/>
        </w:rPr>
        <w:t>.</w:t>
      </w:r>
    </w:p>
    <w:p w:rsidR="009271CE" w:rsidRPr="007D14EB" w:rsidRDefault="009271CE" w:rsidP="00E77829">
      <w:pPr>
        <w:ind w:firstLine="851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sz w:val="20"/>
          <w:szCs w:val="20"/>
        </w:rPr>
        <w:t>Решение названных задач обеспечит осознание школьниками универсальности математических способов познания мира,</w:t>
      </w:r>
    </w:p>
    <w:p w:rsidR="009271CE" w:rsidRPr="007D14EB" w:rsidRDefault="009271CE" w:rsidP="009271CE">
      <w:pPr>
        <w:ind w:firstLine="567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color w:val="000000"/>
          <w:sz w:val="20"/>
          <w:szCs w:val="20"/>
        </w:rPr>
        <w:t xml:space="preserve">усвоение математических знаний, </w:t>
      </w:r>
      <w:r w:rsidRPr="007D14EB">
        <w:rPr>
          <w:rFonts w:cs="Times New Roman"/>
          <w:sz w:val="20"/>
          <w:szCs w:val="20"/>
        </w:rPr>
        <w:t xml:space="preserve">связей математики с окружающей действительностью и с другими школьными предметами, а </w:t>
      </w:r>
    </w:p>
    <w:p w:rsidR="009271CE" w:rsidRPr="007D14EB" w:rsidRDefault="009271CE" w:rsidP="009271CE">
      <w:pPr>
        <w:ind w:firstLine="567"/>
        <w:jc w:val="both"/>
        <w:rPr>
          <w:rFonts w:cs="Times New Roman"/>
          <w:sz w:val="20"/>
          <w:szCs w:val="20"/>
          <w:lang w:val="tt-RU"/>
        </w:rPr>
      </w:pPr>
      <w:r w:rsidRPr="007D14EB">
        <w:rPr>
          <w:rFonts w:cs="Times New Roman"/>
          <w:sz w:val="20"/>
          <w:szCs w:val="20"/>
        </w:rPr>
        <w:t>также личностную заинтересованность в расширении математических знаний.</w:t>
      </w:r>
    </w:p>
    <w:p w:rsidR="007D14EB" w:rsidRPr="007D14EB" w:rsidRDefault="00786039" w:rsidP="007D14EB">
      <w:pPr>
        <w:pStyle w:val="Default"/>
        <w:jc w:val="both"/>
        <w:rPr>
          <w:b/>
          <w:color w:val="auto"/>
          <w:sz w:val="20"/>
          <w:szCs w:val="20"/>
        </w:rPr>
      </w:pPr>
      <w:r w:rsidRPr="007D14EB">
        <w:rPr>
          <w:sz w:val="20"/>
          <w:szCs w:val="20"/>
          <w:lang w:eastAsia="zh-CN"/>
        </w:rPr>
        <w:t xml:space="preserve">Рабочая программа рассчитана на </w:t>
      </w:r>
      <w:r w:rsidRPr="007D14EB">
        <w:rPr>
          <w:sz w:val="20"/>
          <w:szCs w:val="20"/>
          <w:lang w:val="tt-RU" w:eastAsia="zh-CN"/>
        </w:rPr>
        <w:t>175</w:t>
      </w:r>
      <w:r w:rsidRPr="007D14EB">
        <w:rPr>
          <w:sz w:val="20"/>
          <w:szCs w:val="20"/>
          <w:lang w:eastAsia="zh-CN"/>
        </w:rPr>
        <w:t xml:space="preserve"> часов (5 часов в неделю).</w:t>
      </w:r>
      <w:r w:rsidR="007D14EB" w:rsidRPr="007D14EB">
        <w:rPr>
          <w:b/>
          <w:color w:val="auto"/>
          <w:sz w:val="20"/>
          <w:szCs w:val="20"/>
        </w:rPr>
        <w:t xml:space="preserve">   </w:t>
      </w:r>
    </w:p>
    <w:p w:rsidR="007D14EB" w:rsidRPr="00A9564B" w:rsidRDefault="007D14EB" w:rsidP="007D14EB">
      <w:pPr>
        <w:widowControl w:val="0"/>
        <w:jc w:val="both"/>
        <w:rPr>
          <w:sz w:val="20"/>
          <w:szCs w:val="20"/>
        </w:rPr>
      </w:pPr>
      <w:r w:rsidRPr="007D14EB">
        <w:rPr>
          <w:rFonts w:cs="Times New Roman"/>
          <w:b/>
          <w:sz w:val="20"/>
          <w:szCs w:val="20"/>
        </w:rPr>
        <w:t xml:space="preserve"> Примечание</w:t>
      </w:r>
      <w:r w:rsidRPr="007D14EB">
        <w:rPr>
          <w:rFonts w:cs="Times New Roman"/>
          <w:sz w:val="20"/>
          <w:szCs w:val="20"/>
        </w:rPr>
        <w:t xml:space="preserve">: </w:t>
      </w:r>
      <w:r w:rsidRPr="00A9564B">
        <w:rPr>
          <w:sz w:val="20"/>
          <w:szCs w:val="20"/>
        </w:rPr>
        <w:t>На основании положения МБОУ «</w:t>
      </w:r>
      <w:proofErr w:type="spellStart"/>
      <w:r w:rsidRPr="00A9564B">
        <w:rPr>
          <w:sz w:val="20"/>
          <w:szCs w:val="20"/>
        </w:rPr>
        <w:t>Сармановская</w:t>
      </w:r>
      <w:proofErr w:type="spellEnd"/>
      <w:r w:rsidRPr="00A9564B">
        <w:rPr>
          <w:sz w:val="20"/>
          <w:szCs w:val="20"/>
        </w:rPr>
        <w:t xml:space="preserve"> СОШ» «</w:t>
      </w:r>
      <w:r>
        <w:rPr>
          <w:sz w:val="20"/>
          <w:szCs w:val="20"/>
        </w:rPr>
        <w:t>О рабочей программе учебного предмета, курса, дисциплины (модуля) в МБОУ «</w:t>
      </w:r>
      <w:proofErr w:type="spellStart"/>
      <w:r>
        <w:rPr>
          <w:sz w:val="20"/>
          <w:szCs w:val="20"/>
        </w:rPr>
        <w:t>Сармановская</w:t>
      </w:r>
      <w:proofErr w:type="spellEnd"/>
      <w:r>
        <w:rPr>
          <w:sz w:val="20"/>
          <w:szCs w:val="20"/>
        </w:rPr>
        <w:t xml:space="preserve"> СОШ </w:t>
      </w:r>
      <w:proofErr w:type="spellStart"/>
      <w:r>
        <w:rPr>
          <w:sz w:val="20"/>
          <w:szCs w:val="20"/>
        </w:rPr>
        <w:t>Сармановского</w:t>
      </w:r>
      <w:proofErr w:type="spellEnd"/>
      <w:r>
        <w:rPr>
          <w:sz w:val="20"/>
          <w:szCs w:val="20"/>
        </w:rPr>
        <w:t xml:space="preserve"> муниципального района РТ», рассмотренного на педагогическом совете от 25.08.14.,протоколом №1, утвержденного приказом директора №84 от 02.09.14, в случае совпадения уроков с праздничными и каникулярными днями, программу выполнить согласно </w:t>
      </w:r>
      <w:proofErr w:type="gramStart"/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 xml:space="preserve"> 5.3 данного положения.</w:t>
      </w: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1211E6" w:rsidRDefault="001211E6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</w:p>
    <w:p w:rsidR="007D14EB" w:rsidRPr="007D14EB" w:rsidRDefault="007D14EB" w:rsidP="007D14EB">
      <w:pPr>
        <w:pStyle w:val="Default"/>
        <w:jc w:val="both"/>
        <w:rPr>
          <w:color w:val="auto"/>
          <w:sz w:val="20"/>
          <w:szCs w:val="20"/>
        </w:rPr>
      </w:pPr>
      <w:r w:rsidRPr="007D14EB">
        <w:rPr>
          <w:color w:val="auto"/>
          <w:sz w:val="20"/>
          <w:szCs w:val="20"/>
        </w:rPr>
        <w:t>.</w:t>
      </w:r>
    </w:p>
    <w:p w:rsidR="00500B88" w:rsidRPr="007D14EB" w:rsidRDefault="00500B88" w:rsidP="00500B88">
      <w:pPr>
        <w:spacing w:line="420" w:lineRule="atLeast"/>
        <w:ind w:left="720"/>
        <w:contextualSpacing/>
        <w:jc w:val="center"/>
        <w:rPr>
          <w:rFonts w:cs="Times New Roman"/>
          <w:b/>
          <w:sz w:val="20"/>
          <w:szCs w:val="20"/>
          <w:lang w:val="tt-RU"/>
        </w:rPr>
      </w:pPr>
      <w:r w:rsidRPr="007D14EB">
        <w:rPr>
          <w:rFonts w:cs="Times New Roman"/>
          <w:b/>
          <w:sz w:val="20"/>
          <w:szCs w:val="20"/>
        </w:rPr>
        <w:lastRenderedPageBreak/>
        <w:t>Планируемые результаты изучения учебного предмет</w:t>
      </w: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268"/>
        <w:gridCol w:w="2550"/>
        <w:gridCol w:w="3828"/>
        <w:gridCol w:w="3686"/>
      </w:tblGrid>
      <w:tr w:rsidR="00500B88" w:rsidRPr="007D14EB" w:rsidTr="001211E6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98788B">
            <w:pPr>
              <w:pStyle w:val="a4"/>
              <w:spacing w:line="4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7D14EB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8B" w:rsidRPr="007D14EB" w:rsidRDefault="0098788B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500B88">
            <w:pPr>
              <w:pStyle w:val="a4"/>
              <w:spacing w:line="4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500B88">
            <w:pPr>
              <w:pStyle w:val="a4"/>
              <w:spacing w:line="3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500B88">
            <w:pPr>
              <w:spacing w:line="360" w:lineRule="atLeast"/>
              <w:rPr>
                <w:rFonts w:eastAsia="Arial Unicode MS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 w:rsidP="00E7782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атуральны</w:t>
            </w:r>
            <w:r w:rsidR="00E77829" w:rsidRPr="007D14E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нуль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E77829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читать и записывать натуральные числа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разложить многозначное число по разрядным единицам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составлять числа, по его  записи через  разря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дные единицы;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разбивать натуральные числа на классы и разряды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читать 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записывать многозначные числа,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разбивая натуральные числа на классы и разряды, составлять числа, по его записи через  разрядные единицы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сравнивать натуральные числа различными методами</w:t>
            </w:r>
          </w:p>
          <w:p w:rsidR="00500B88" w:rsidRPr="007D14EB" w:rsidRDefault="00500B88" w:rsidP="00E778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выполнить символическую запись сравнения натуральных чисел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записывать результат сравнения с помощью двойного неравенства (математической моделью)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 записывать и сравнивать многозначные числа, строить фигуры;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вести их обозначение;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длины отрезков, вычислять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периметры многоугольников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определять цель учебной деятельности, осуществлять поиск средств ее достижения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текста в сжатом виде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-оформлять мысли в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работать по составленному плану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передавать содержание в сжатом (развернутом) виде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аргументируя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отстаивать свою точку зрения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давать адекватную оценку своей учебной деятельности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воспринимать точку зрения другого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применять выводы в виде правил «если…, то…» при выполнении учебной задачи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уметь оформить свои мысли в виде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уметь оформить свои мысли в виде устной и письменной речи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воспроизводить информацию, необходимую для решения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-критично относиться к своему мнению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B6E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и принимать учебную задачу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учебные задачи, связанные с повседневной жизнью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смысловые единицы текста и устанавливать отношения между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ними;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A38D1" w:rsidRPr="007D14EB">
              <w:rPr>
                <w:rFonts w:ascii="Times New Roman" w:hAnsi="Times New Roman" w:cs="Times New Roman"/>
                <w:sz w:val="20"/>
                <w:szCs w:val="20"/>
              </w:rPr>
              <w:t>создают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структуру взаимосвязей смысловых единиц текста;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анализируют условия и требования задачи,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выбирают, сопоставляют и обосновывают способы решения задачи, </w:t>
            </w:r>
          </w:p>
          <w:p w:rsidR="00500B88" w:rsidRPr="007D14EB" w:rsidRDefault="00D50B6E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выбирают вид графической модели, адекватной выделенным смысловым единицам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0B6E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правильность хода решения и реальность ответа на вопрос.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сличают способ  и результат своих дей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ствий с заданным эталоном;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вносят коррективы и дополнения в способ своих действий в случае расхождения эталона;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осозна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ют качество и уровень усвоения;</w:t>
            </w:r>
          </w:p>
          <w:p w:rsidR="00500B88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предвосхищают результат и уровень усвоения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0B6E" w:rsidRPr="007D14EB" w:rsidRDefault="00500B88" w:rsidP="00D50B6E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D676A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еляют цели и функции участников;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брать на себя инициативу в организации совместного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станавливают рабочие отношения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чатся эффективно сотрудничать и способствовать продуктивной кооперации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точностью выражают свои мысли в соответствии с задачами и условиями коммуникации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500B88" w:rsidRPr="007D14EB" w:rsidRDefault="00D50B6E" w:rsidP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формирование первоначальных представлений о целостности математической науки, об этапах ее развития. О ее зн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ачимости в развитии цивилизации;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 культуры работы с графической информацией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аккуратности и терпе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ливости при выполнении чертежей;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навыки сравнения, аналогии, выстраивания логических цепочек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отношение к процес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познания,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-принимают и осваивают социальную роль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объясняют самому себе св</w:t>
            </w:r>
            <w:r w:rsidR="002907E8" w:rsidRPr="007D14EB">
              <w:rPr>
                <w:rStyle w:val="94"/>
                <w:rFonts w:eastAsia="Arial Unicode MS"/>
                <w:sz w:val="20"/>
                <w:szCs w:val="20"/>
              </w:rPr>
              <w:t>ои наиболее заметные достижения;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</w:p>
          <w:p w:rsidR="002907E8" w:rsidRPr="007D14EB" w:rsidRDefault="002907E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выражают положительное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познания;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- 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оценивают свою учеб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15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BD676A" w:rsidRPr="007D14EB" w:rsidRDefault="00BD67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 Сложение и вычитание натуральных чисел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складывать, вычитать многозначные числа; упрощать и решать одно и двухступенчатые уравнения; </w:t>
            </w:r>
          </w:p>
          <w:p w:rsidR="00D50B6E" w:rsidRPr="007D14EB" w:rsidRDefault="00D50B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алгоритм решения задачи; </w:t>
            </w:r>
          </w:p>
          <w:p w:rsidR="00500B88" w:rsidRPr="007D14EB" w:rsidRDefault="00D50B6E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оставлять уравнения  по условию задачи.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 информацию, необходимую для решения учебной задачи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критично относиться к своему мнению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33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в группе. </w:t>
            </w:r>
          </w:p>
          <w:p w:rsidR="00D50B6E" w:rsidRPr="007D14EB" w:rsidRDefault="006A0F33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спользуют адекватные языковые средства для отображения своих мыслей и побуждений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 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меют (или развивают способность) брать на себя инициативу в организации совместного действия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 в группах.</w:t>
            </w:r>
          </w:p>
          <w:p w:rsidR="00500B88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бмениваются знаниями между членами группы для принятия эффективных совместных решений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6A0F33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владеть разными формами речи в соответствии с грамматическими и синтаксическими нормами</w:t>
            </w:r>
          </w:p>
          <w:p w:rsidR="00D50B6E" w:rsidRPr="007D14EB" w:rsidRDefault="00BD676A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0B6E" w:rsidRPr="007D14EB" w:rsidRDefault="00D50B6E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>принимают познавательную цель, сохраняют ее при выполнении уче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бных действий;</w:t>
            </w:r>
            <w:r w:rsidR="00BD676A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676A" w:rsidRPr="007D14EB" w:rsidRDefault="00BD676A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регулируют весь процесс их выполнения и четко выполняют требования познавательной задачи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A6CF0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BD676A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50B6E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6CF0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6CF0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группе;</w:t>
            </w:r>
          </w:p>
          <w:p w:rsidR="00500B88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50B6E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груп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ном решении задачи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9A6CF0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позиции и договориться с людь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="009A6CF0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анализир</w:t>
            </w:r>
            <w:r w:rsidR="006A0F33" w:rsidRPr="007D14EB">
              <w:rPr>
                <w:rFonts w:ascii="Times New Roman" w:hAnsi="Times New Roman" w:cs="Times New Roman"/>
                <w:sz w:val="20"/>
                <w:szCs w:val="20"/>
              </w:rPr>
              <w:t>уют условия и требования задачи.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формировать умения ясно, точно, грамотно  излагать свои мыс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ли в устной и письменной речи;</w:t>
            </w:r>
          </w:p>
          <w:p w:rsidR="002907E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имать смысл поставленной задачи;</w:t>
            </w:r>
          </w:p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выстраивать аргументацию, п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риводить примеры и </w:t>
            </w:r>
            <w:proofErr w:type="spellStart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креативность мышления, находчивость, инициативность при решении математических задач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операционного типа мышления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 активность при решении уравнений;</w:t>
            </w:r>
          </w:p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пон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имать смысл поставленной задачи;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выстраивать аргументацию, приводить примеры и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при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меняют правила делового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 осваивают социальную роль обу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чающегося;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обственного знания и «незнания»;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ный интерес к изучению предмета;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-объясняют самому себе свои наиболее заметные достижения,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>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3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натуральных чисел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выполнять деление многозначных натуральных чисел;</w:t>
            </w:r>
          </w:p>
          <w:p w:rsidR="00500B88" w:rsidRPr="007D14EB" w:rsidRDefault="00CC7B92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законы умножения и сложения  при упрощении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буквенных выражений.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называть компоненты деления и умножения;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деление и умножение многозначных натуральных чисел;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совместные действия с многозначными числами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выполнять деление с остатком; </w:t>
            </w:r>
          </w:p>
          <w:p w:rsidR="00CC7B92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математическую модель делимого;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компоненты деления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заменять действие умножение возведением в степень и наоборот;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числового выражения через степень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C7B92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значение степени с помощью таблицы и определения; </w:t>
            </w:r>
          </w:p>
          <w:p w:rsidR="00500B88" w:rsidRPr="007D14EB" w:rsidRDefault="00CC7B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содержащего степень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значение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выражения, содержащего все арифметические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27663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упрощать выражения, содержащего все арифметические действия;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выражения, содержащего все арифметические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адекватно оценивать результаты своей учебной деятельности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аргументировано отстаивать свою точку зрения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работать по составленному плану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паре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осуществлять поиск средств достижения учебной цели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добывать информацию, необходимую для решения учебной задачи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изменять точку зрения под давлением аргументов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и письменной речи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 содержание в развернутом виде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критично относиться к своему мнению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принимать точку зрения другого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составлять план выполнения заданий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паре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B92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C7B92" w:rsidRPr="007D14EB" w:rsidRDefault="00CC7B92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преде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ляют цели и функции участников;</w:t>
            </w:r>
          </w:p>
          <w:p w:rsidR="00500B88" w:rsidRPr="007D14EB" w:rsidRDefault="00CC7B92" w:rsidP="001211E6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учатся брать на себя инициативу в организации совместного действия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устанавливают рабочие отношения;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чатся эффективно сотрудничать и способствовать продуктивной кооперации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1211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="00CC7B92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операционный тип мышления; внимательность и исполнительскую дисциплину; </w:t>
            </w:r>
          </w:p>
          <w:p w:rsidR="00500B88" w:rsidRPr="007D14EB" w:rsidRDefault="007D0B44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результатов собственной деятельности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способность к эмоциональному восприятию математических  объектов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задач, решений,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рассуждении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 распознавать логически некорректные высказывания, находчивость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любознательность, оценивать результата своей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познания; </w:t>
            </w:r>
          </w:p>
          <w:p w:rsidR="007D0B4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деятельность; применяют правила делово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7D0B44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обучающегося;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7D0B44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ный интерес к изучению предмета;</w:t>
            </w:r>
          </w:p>
          <w:p w:rsidR="00500B88" w:rsidRPr="007D14EB" w:rsidRDefault="00500B88" w:rsidP="007D0B4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 xml:space="preserve">бъясняют самому себе свои 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lastRenderedPageBreak/>
              <w:t>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7D0B44" w:rsidRPr="007D14EB">
              <w:rPr>
                <w:rStyle w:val="94"/>
                <w:rFonts w:eastAsia="Arial Unicode MS"/>
                <w:sz w:val="20"/>
                <w:szCs w:val="20"/>
              </w:rPr>
              <w:t>.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8788B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Площади и объемы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ычислять площадь фигуры по количеству квадратных сантиметров, уложенных в ней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ычислять объем фигуры по количеству кубическ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их сантиметров, уложенных в ней;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ешать задачи, используя свойства равных фигур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ереходить от одних единиц площадей (объемов) к другим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чертежах, рисунках, моделях и в окружающем мире плоские и пространственные геометрические фигуры; ·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распознавать развёртки куба, прямоугольног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 параллелепипеда;</w:t>
            </w:r>
          </w:p>
          <w:p w:rsidR="00127663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строить развёртки куба и прямоугольного параллелепипеда;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объём прямоугольного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параллелепипеда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 - </w:t>
            </w:r>
            <w:r w:rsidRPr="007D14EB"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научиться вычислять объём пространственн</w:t>
            </w:r>
            <w:r w:rsidR="00786039"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ых геометрических фигур, состав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ленных из прямоугольных параллелепипедов;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углубить и развить представления о пространственных геометрических фигурах;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 </w:t>
            </w:r>
            <w:r w:rsidRPr="007D14EB">
              <w:rPr>
                <w:rStyle w:val="apple-converted-space"/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научиться  применять понятие развёртки для выполнения практических расчётов.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3220C4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оформлять свои мысли в устной и письменной речи с учетом ре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ганизовывать учебное взаимо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78603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 у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меют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груп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ном решении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и договориться с людь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ют условия и требования задачи;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формирование культуры работы с графической информацией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саморазвитию и самообразованию;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развивать находчивость, активность при решении арифметических задач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коммуникативные компетенции, умение точно и грамотно формулировать свои мысли, выдвигать гипотезы.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 Обыкновенные дроби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127663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окружность и круг с помощью циркуля, об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означать и называть их элементы;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ч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итать и записывать обыкновенные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азывать числитель и знаменатель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объяснять, что ни показывают;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дроби, в том числе равные на коорд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инатном луче;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аспознавать и решать три основные задачи на дроби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равнивать дроби с одинаковыми знаменателями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равнивать правильные и неправильные дроби с единицей и друг с другом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вычитать дроби с одинаковым знаменателем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з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аписывать результат деления двух любых натуральных чисел с помощью обыкновенных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дробей;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з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аписывать любое натуральное число в виде обыкновенной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ыделять целую часть из неправильной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редставлять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смешанное число в виде неправильной дроби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вычитать смешанные числа.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называть долю, дробь от целого;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числитель, знаменатель дробей и их смысл;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переводить меньшие единицы измерения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большие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называть долю, дробь от целого;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числитель, знаменатель дробей и их смысл;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отмечать  на координатном луче точки координата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выражена дробью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указывать числитель, знаменатель дробей и их смысл;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сравнивать обыкновенные дроби с одинаковыми знаменателями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обыкновенные дроби с одинаковыми знаменателями;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отмечать дроби на координатном луче и сравнивать их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-указывать числитель,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знаменатель дробей и их смысл;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складывать (вычитать) обыкновенные дроби с </w:t>
            </w:r>
            <w:proofErr w:type="gram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наменателями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складывать (вычитать) обыкновенные дроби с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знаменателями;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с применением алгоритма сложения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определяют цели и функции участников, учатся брать на себя инициативу в организации совместного действия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устанавливают рабочие отношения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учатся эффективно сотрудничать и способствовать продуктивной кооперации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планируют общие способы работы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саморазвитию и самообразованию;</w:t>
            </w:r>
          </w:p>
          <w:p w:rsidR="00500B88" w:rsidRPr="007D14EB" w:rsidRDefault="003220C4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находчивость, активность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 решении арифметических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коммуникативные компетенции, умение точно и грамотно формулировать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свои мысли, выдвигать гипотезы;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навыки сравнения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аналогии, выстраивания логических цепочек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креативность мышления, находчивость, умения анализировать и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логическую цепочку;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ясно, точно, грамотно  излагать свои мысли в устной и письменной речи, понимать смысл поставленной задачи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аргументацию, приводить примеры и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контрпримеры</w:t>
            </w:r>
            <w:proofErr w:type="spellEnd"/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ясно, точно и грамотно  излагать свои мысли в устной и письменной речи, понимать смысл поставленной задачи, выстраивать аргументацию, приводить примеры.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Десятичные дроби. Сложение и вычитание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="00127663"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меть пред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ставление о десятичных разрядах;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итать, записывать, сравнив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ать, округлять десятичные дроби;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ыражать данные значения длины, массы, площади, объема в виде десятичных дробей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зображать десяти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чные дроби на координатном луче;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с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кладывать и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читать десятичные дроби;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аскладывать десятичные дроби по раз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рядам;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ешать текстовые задачи на сложение и вычитание, данные в которых выражены десятичными дробями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круглять десятичные дроби до заданного десятичного разряда.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развивать способность с помощью вопросов добывать недостающую информацию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создавать алгоритмы деятельности при решении учебной проблемы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выбирать основания и критерии для сравнения объектов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-планировать общие способы работы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работать по составленному плану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-самостоятельно создавать алгоритмы деятельности при решении учебной проблемы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-оформлять мысли в устной и письменной речи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-организовывать учебное взаимодействие в паре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-работать по составленному плану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-добывать информацию, необходимую для решения учебной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-проводить анализ способов решения задачи с точки зрения их рациональности и экономичности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-определять последовательность промежуточных целей с учетом конечного результата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меют (или развивают способность) с помощью вопросов добывать недостающую информацию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чатся брать на себя инициативу в организации совместного действия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егулируют собственную деятельность посредством речевых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достаточной полнотой и точностью выражают свои мысли в соответствии с задачами и условиями коммуникации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бмениваются знаниями между членами группы для принятия эффективных совместных решений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формировать внимательности, любознательность и исполнительскую дисциплину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 познания;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свою учеб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меняют правила делового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чающегося;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сотрудничества,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</w:p>
          <w:p w:rsidR="00500B88" w:rsidRPr="007D14EB" w:rsidRDefault="003220C4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 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Умножение и деление десятичных дробей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множать и делить десятичную дробь на натурал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ьное число, на десятичную дробь;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ыполнять задания на все действия с натуральными числами и десятичными дробями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рименять свойства умножения и деления десятичных дробей при упрощении числовых и буквенных выражений и нахождении их значений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ычислять квадрат и 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куб заданной деся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тичной дроби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ешать текстовые задачи на умножение и деление, а также на все действия, данные в котор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ых выражены десятичными дробями;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аходить среднее арифметическое нескольких чисел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аходить среднюю скорость движения, среднюю урожайность, среднюю производительность и т.д.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выход из ситуации неуспеха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воспроизводить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информацию, необходимую для решения учебной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-критично относиться к своему мнению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2907E8"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принимать точку зрения другого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оформлять свои мысли в устной и письменной речи с учетом ре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чевых ситуаций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свою точку зрения, ар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гументируя ее, подтверждать аргументы фактами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ганизовывать учебное взаимо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действие в группе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от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стаивать точку зрения, аргумен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тируя её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гую точку зрения, изменять свою точку зрения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различные роли в груп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пе сотрудничать в совместном решении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умеют кри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тично относиться к своему мне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и договориться с людь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ми иных позиций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</w:p>
          <w:p w:rsidR="00500B88" w:rsidRPr="007D14EB" w:rsidRDefault="00500B88" w:rsidP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анализируют условия и требования задачи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деятельность;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и осваивают социальную роль обучающегося; </w:t>
            </w:r>
          </w:p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ния; оценивают свою учебную деятельность сотрудничества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-о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="00500B88"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271CE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. Инструменты для вычислений и измерений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127663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ользоваться кальку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ляторами при выполнении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арифметических действий с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натуральным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 числами и десятичными дробями;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бращать десятич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ную дробь в проценты и наоборот;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в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ычислять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проценты с помощью калькулятора;</w:t>
            </w:r>
          </w:p>
          <w:p w:rsidR="00500B88" w:rsidRPr="007D14EB" w:rsidRDefault="00500B88" w:rsidP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="00127663" w:rsidRPr="007D14E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аспознавать и решать разные виды задач на проценты: находить проценты от числа, число по его процентам.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 xml:space="preserve">- </w:t>
            </w:r>
            <w:r w:rsidR="00500B88"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читать и использовать информацию, представленную в виде таблицы, круговой диаграммы;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   </w:t>
            </w:r>
            <w:r w:rsidRPr="007D14EB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7D14EB">
              <w:rPr>
                <w:rStyle w:val="af8"/>
                <w:rFonts w:ascii="Times New Roman" w:hAnsi="Times New Roman" w:cs="Times New Roman"/>
                <w:i w:val="0"/>
                <w:sz w:val="20"/>
                <w:szCs w:val="20"/>
              </w:rPr>
              <w:t>алгоритму построения круговых диаграмм.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бмениваются знаниями между членами группы для принятия эффективных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совместных решений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азвивают способность с помощью вопросов добывать недостающую информацию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аботают в группе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2907E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ланируют общие способы работы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C4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ыражают положитель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деятельность; при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меняют правила делово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proofErr w:type="spell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ринимают</w:t>
            </w:r>
            <w:proofErr w:type="spell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и осваивают социальную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роль обу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чающегося;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</w:t>
            </w:r>
          </w:p>
          <w:p w:rsidR="003220C4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понимают личностный смысл уче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оценивают свою учебную деятельность сотрудничества,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ают адекватную оценку своей учебной деятель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осознают грани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цы собственного знания и «незнания»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роявляют познаватель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ность, применяют прави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ла делового сотрудниче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Style w:val="94"/>
                <w:rFonts w:eastAsia="Arial Unicode MS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ный интерес к изучению предмета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  <w:p w:rsidR="00500B88" w:rsidRPr="007D14EB" w:rsidRDefault="00500B88" w:rsidP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94"/>
                <w:rFonts w:eastAsia="Arial Unicode MS"/>
                <w:sz w:val="20"/>
                <w:szCs w:val="20"/>
              </w:rPr>
              <w:t>-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 xml:space="preserve"> о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t>бъясняют самому себе свои наиболее заметные достижения, выражают положительное отноше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ние к процессу познания, оценивают свою учеб</w:t>
            </w:r>
            <w:r w:rsidRPr="007D14EB">
              <w:rPr>
                <w:rStyle w:val="94"/>
                <w:rFonts w:eastAsia="Arial Unicode MS"/>
                <w:sz w:val="20"/>
                <w:szCs w:val="20"/>
              </w:rPr>
              <w:softHyphen/>
              <w:t>ную деятельность</w:t>
            </w:r>
            <w:r w:rsidR="003220C4" w:rsidRPr="007D14EB">
              <w:rPr>
                <w:rStyle w:val="94"/>
                <w:rFonts w:eastAsia="Arial Unicode MS"/>
                <w:sz w:val="20"/>
                <w:szCs w:val="20"/>
              </w:rPr>
              <w:t>;</w:t>
            </w: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 Повторение.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проводить несложные практические вычисления с процентами, использование прикидки и оценки;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необходимые измерения;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строить на координатной плоскости точки по заданным координатам, определять координаты точек;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сравнивать числа, упорядочивать наборы чисел, понимать связь отношений «больше», «меньше» с расположением точек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координатной прямой; находить среднее арифметическое нескольких чисел;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выполнять арифметические действия с натуральными числами и десятичными дробями;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округлять десятичные дроби;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распознавать на чертежах и моделях геометрические фигуры (отрезки, углы, треугольники, многоугольники, окружность, круг);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указанные геометрические фигуры;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владеть практическими навыками использования геометрических инструментов для построения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использовать геометрический «язык» для описания предметов окружающего мира;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    находить числовые значения буквенных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 выработать вычислительные навыки,  решать текстовые задачи арифметическим способом и с помощью составления и решения уравнений;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     научиться использовать приёмы,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ационализирующие вычисления, приобрести привычку контролировать вычисления, выбирая подходящий для ситуации способ;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 вычислять объём пространственных геометрических фигур, составленных из прямоугольных параллелепипедов;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углубить и развить представления о пространственных геометрических фигурах;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  применять понятие развёртки для выполнения практических расчётов;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    научиться читать и использовать информацию, представленную в виде таблицы, диаграммы (столбчатой или круговой), графическом виде;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 научиться решать комбинаторные задачи перебором вариантов, с помощью составления «дерева» вариантов и с помощью понятия факториал;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     использовать приобретённые знания и умения в практической деятельности и повседневной жизни для подсчёта комбинаций случайных событий.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E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</w:t>
            </w:r>
            <w:r w:rsidR="002907E8" w:rsidRPr="007D14E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00B88" w:rsidRPr="007D14EB" w:rsidRDefault="002907E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и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писывают содержание совершаемых действий.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владение искусством дискуссии.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абота по созданию на базе класса творческой лаборатории, как базы для систематической исследовательской деятельности учащихся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логические рассуждения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, умозаключения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(индуктивные, дедуктивные и по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аналогии)  и выводы</w:t>
            </w:r>
            <w:r w:rsidR="002907E8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креативность мышления, инициатива, находчивость, активность при решении арифметических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-умение контролировать процесс и результат учебной математической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еятельности;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ответственное отношение к учению, готовность и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пособность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к саморазвитию и самообразованию на основе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мотивации к обучению и познанию;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ают адекватную самооценку результатам </w:t>
            </w: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своей</w:t>
            </w:r>
            <w:proofErr w:type="gramEnd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УД; прояв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ляют познавательный интерес к изучению предмета</w:t>
            </w:r>
          </w:p>
          <w:p w:rsidR="00500B88" w:rsidRPr="007D14EB" w:rsidRDefault="00500B8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  <w:r w:rsidR="003220C4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20C4" w:rsidRPr="007D14E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бъясняют самому себе свои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отдельные ближайшие цели саморазвития, проявляют по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знавательный интерес к изуче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нию предмета, дают адекват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оценку своей УД;</w:t>
            </w:r>
          </w:p>
          <w:p w:rsidR="00500B88" w:rsidRPr="007D14EB" w:rsidRDefault="003220C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бъясняют себе свои наиболее заметные достижения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88" w:rsidRPr="007D14EB" w:rsidTr="001211E6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11.Резерв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выполнять все действия над  натуральными числами;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определять порядок выполнения действий;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упрощать уравнения и выражения; </w:t>
            </w:r>
          </w:p>
          <w:p w:rsidR="00500B88" w:rsidRPr="007D14EB" w:rsidRDefault="00251FE5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gramStart"/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компоненты по известным правила;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127663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значение степени с помощью таблицы и определения; </w:t>
            </w:r>
          </w:p>
          <w:p w:rsidR="00500B88" w:rsidRPr="007D14EB" w:rsidRDefault="0012766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значение выражения, содержащего степень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 умножать (делить) десятичные дроби;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алгор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итм для решения текстовых задач;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 находить среднее арифметическое нескольких чисел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находить среднюю скорость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 по реке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процент от числа; 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число по его проценту; 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находить процентное соотношение чисел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складывать (вычитать) обыкновенные дроби с одинаковыми знаменателями;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складывать (вычитать) смешанные числа;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51FE5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применять зависимость между единицами объема при выражении одних единиц измерения в другие; </w:t>
            </w:r>
          </w:p>
          <w:p w:rsidR="00251FE5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применять формулы при решении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геометрических задач; </w:t>
            </w:r>
          </w:p>
          <w:p w:rsidR="00500B88" w:rsidRPr="007D14EB" w:rsidRDefault="00251F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0B88" w:rsidRPr="007D14EB">
              <w:rPr>
                <w:rFonts w:ascii="Times New Roman" w:hAnsi="Times New Roman" w:cs="Times New Roman"/>
                <w:sz w:val="20"/>
                <w:szCs w:val="20"/>
              </w:rPr>
              <w:t>читать чертежи.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вносить коррективы и дополнения в составленные планы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-обмениваться знаниями между членами группы для принятия эффективных совместных решений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осознавать то, что уже усвоено и что еще подлежит усвоению, осознавать качество и уровень усвоения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обмениваться знаниями между членами группы для принятия эффективных совместных решений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 при решении проблем творческого и поискового характера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обобщенный смысл и формальную структуру задачи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осознавать качество и уровень усвоения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разрешать конфликты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выделяют объекты и процессы с точки зрения целого и частей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проводить анализ способов решения задачи с точки зрения их рациональности и экономичности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проблему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выполнять операции со знаками и символами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результаты своей деятельности</w:t>
            </w:r>
            <w:r w:rsidR="00251FE5" w:rsidRPr="007D14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88" w:rsidRPr="007D14EB" w:rsidRDefault="00500B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0B88" w:rsidRPr="007D14EB" w:rsidRDefault="00500B88" w:rsidP="00500B88">
      <w:pPr>
        <w:jc w:val="both"/>
        <w:rPr>
          <w:rFonts w:eastAsia="Times New Roman" w:cs="Times New Roman"/>
          <w:sz w:val="20"/>
          <w:szCs w:val="20"/>
          <w:lang w:val="tt-RU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4D77" w:rsidRDefault="00504D77" w:rsidP="00500B88">
      <w:pPr>
        <w:jc w:val="center"/>
        <w:rPr>
          <w:rFonts w:cs="Times New Roman"/>
          <w:b/>
          <w:sz w:val="20"/>
          <w:szCs w:val="20"/>
        </w:rPr>
      </w:pPr>
    </w:p>
    <w:p w:rsidR="00500B88" w:rsidRPr="007D14EB" w:rsidRDefault="00500B88" w:rsidP="00500B88">
      <w:pPr>
        <w:jc w:val="center"/>
        <w:rPr>
          <w:rFonts w:cs="Times New Roman"/>
          <w:b/>
          <w:sz w:val="20"/>
          <w:szCs w:val="20"/>
          <w:lang w:val="tt-RU"/>
        </w:rPr>
      </w:pPr>
      <w:r w:rsidRPr="007D14EB">
        <w:rPr>
          <w:rFonts w:cs="Times New Roman"/>
          <w:b/>
          <w:sz w:val="20"/>
          <w:szCs w:val="20"/>
        </w:rPr>
        <w:lastRenderedPageBreak/>
        <w:t xml:space="preserve"> Содержание учебного материала</w:t>
      </w:r>
    </w:p>
    <w:tbl>
      <w:tblPr>
        <w:tblW w:w="4707" w:type="pct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1"/>
        <w:gridCol w:w="10775"/>
        <w:gridCol w:w="1416"/>
      </w:tblGrid>
      <w:tr w:rsidR="00500B88" w:rsidRPr="007D14EB" w:rsidTr="006C4A3B">
        <w:trPr>
          <w:trHeight w:val="952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500B88" w:rsidRPr="007D14EB" w:rsidTr="006C4A3B">
        <w:trPr>
          <w:trHeight w:val="291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786039">
            <w:pPr>
              <w:jc w:val="both"/>
              <w:rPr>
                <w:rFonts w:eastAsia="Times New Roman" w:cs="Times New Roman"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1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. Натуральные числа и 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нуль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B88" w:rsidRPr="007D14EB" w:rsidRDefault="00500B88" w:rsidP="00F71A34">
            <w:pPr>
              <w:ind w:firstLine="411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Натуральные числа. Множество натуральных </w:t>
            </w:r>
            <w:r w:rsidR="003220C4" w:rsidRPr="007D14EB">
              <w:rPr>
                <w:rFonts w:eastAsia="Calibri" w:cs="Times New Roman"/>
                <w:sz w:val="20"/>
                <w:szCs w:val="20"/>
              </w:rPr>
              <w:t>чисел и его свойства. Понятие о </w:t>
            </w:r>
            <w:r w:rsidRPr="007D14EB">
              <w:rPr>
                <w:rFonts w:eastAsia="Calibri" w:cs="Times New Roman"/>
                <w:sz w:val="20"/>
                <w:szCs w:val="20"/>
              </w:rPr>
              <w:t>сравнении чисел, сравнение натуральных чисел друг с другом и с нулем, математическая запись сравнений, способы сравнения чисел. Различие между цифрой и числом. Позиционная запись натурального числа, поместное  значение цифры, разряд и классы, соотношение между двумя соседними разрядными единицами, чтение и запись натуральных чисел</w:t>
            </w:r>
            <w:r w:rsidRPr="007D14EB">
              <w:rPr>
                <w:rFonts w:cs="Times New Roman"/>
                <w:sz w:val="20"/>
                <w:szCs w:val="20"/>
              </w:rPr>
              <w:t xml:space="preserve">. Использование свойств натуральных чисел при решении задач.  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Сравнение натуральных чисел, сравнение с числом нуль. Понятие о сравнении чисел, сравнение натуральных чисел друг с другом и с нулём, математическая запись сравнений, способы сравнения чисел. </w:t>
            </w:r>
            <w:r w:rsidR="00786039" w:rsidRPr="007D14EB">
              <w:rPr>
                <w:rFonts w:cs="Times New Roman"/>
                <w:i/>
                <w:sz w:val="20"/>
                <w:szCs w:val="20"/>
              </w:rPr>
              <w:t>Появление цифр, букв</w:t>
            </w:r>
            <w:r w:rsidRPr="007D14EB">
              <w:rPr>
                <w:rFonts w:cs="Times New Roman"/>
                <w:i/>
                <w:sz w:val="20"/>
                <w:szCs w:val="20"/>
              </w:rPr>
              <w:t>,</w:t>
            </w:r>
            <w:r w:rsidR="00786039"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иероглифов в процессе счета и распределения продуктов на древнем Ближнем Востоке. Связь с Неолитической революцией. 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 xml:space="preserve">Рим </w:t>
            </w:r>
            <w:proofErr w:type="spellStart"/>
            <w:r w:rsidR="00F71A34" w:rsidRPr="007D14EB">
              <w:rPr>
                <w:rFonts w:cs="Times New Roman"/>
                <w:i/>
                <w:sz w:val="20"/>
                <w:szCs w:val="20"/>
              </w:rPr>
              <w:t>цифрлары</w:t>
            </w:r>
            <w:proofErr w:type="spellEnd"/>
            <w:r w:rsidR="00F71A34" w:rsidRPr="007D14EB">
              <w:rPr>
                <w:rFonts w:cs="Times New Roman"/>
                <w:i/>
                <w:sz w:val="20"/>
                <w:szCs w:val="20"/>
                <w:lang w:val="tt-RU"/>
              </w:rPr>
              <w:t>.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 xml:space="preserve">  </w:t>
            </w:r>
            <w:r w:rsidRPr="007D14EB">
              <w:rPr>
                <w:rFonts w:cs="Times New Roman"/>
                <w:sz w:val="20"/>
                <w:szCs w:val="20"/>
              </w:rPr>
              <w:t xml:space="preserve">Фигуры в окружающем мире.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 xml:space="preserve">Наглядные представления о фигурах на  плоскости: </w:t>
            </w:r>
            <w:r w:rsidRPr="007D14EB">
              <w:rPr>
                <w:rFonts w:eastAsia="Calibri" w:cs="Times New Roman"/>
                <w:sz w:val="20"/>
                <w:szCs w:val="20"/>
              </w:rPr>
              <w:t>точка, отрезок, прямая, луч., ломаная</w:t>
            </w:r>
            <w:r w:rsidR="003220C4" w:rsidRPr="007D14EB">
              <w:rPr>
                <w:rFonts w:eastAsia="Calibri" w:cs="Times New Roman"/>
                <w:sz w:val="20"/>
                <w:szCs w:val="20"/>
              </w:rPr>
              <w:t>, треугольник, многоугольник, д</w:t>
            </w:r>
            <w:r w:rsidRPr="007D14EB">
              <w:rPr>
                <w:rFonts w:eastAsia="Calibri" w:cs="Times New Roman"/>
                <w:sz w:val="20"/>
                <w:szCs w:val="20"/>
              </w:rPr>
              <w:t>лина отрезка, ломаной.</w:t>
            </w:r>
            <w:proofErr w:type="gramEnd"/>
            <w:r w:rsidRPr="007D14EB">
              <w:rPr>
                <w:rFonts w:eastAsia="Calibri" w:cs="Times New Roman"/>
                <w:sz w:val="20"/>
                <w:szCs w:val="20"/>
              </w:rPr>
              <w:t xml:space="preserve"> Единицы измерения длины.   Измерение и построение отрезка заданной длины.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 xml:space="preserve">Изображение натуральных чисел точками на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числовой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прямой</w:t>
            </w:r>
            <w:r w:rsidR="00F71A34" w:rsidRPr="007D14EB">
              <w:rPr>
                <w:rFonts w:cs="Times New Roman"/>
                <w:sz w:val="20"/>
                <w:szCs w:val="20"/>
              </w:rPr>
              <w:t xml:space="preserve">. </w:t>
            </w:r>
            <w:r w:rsidR="00F71A34" w:rsidRPr="007D14EB">
              <w:rPr>
                <w:rFonts w:cs="Times New Roman"/>
                <w:i/>
                <w:sz w:val="20"/>
                <w:szCs w:val="20"/>
              </w:rPr>
              <w:t>Треугольник. Виды треугольников. Правильные многоугольники.</w:t>
            </w:r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tt-RU"/>
              </w:rPr>
            </w:pP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 № 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5</w:t>
            </w:r>
          </w:p>
        </w:tc>
      </w:tr>
      <w:tr w:rsidR="00500B88" w:rsidRPr="007D14EB" w:rsidTr="006C4A3B">
        <w:trPr>
          <w:trHeight w:val="436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2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Сложение и вычитание натуральных чисел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Сложение и вычитание натуральных чисел, компоненты сложения  и вычитания, связь между ними, нахождение суммы и разности, изменение суммы и разности при изменении компонентов сложения и вычитания, свойства сложения.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Контрольная работа № 2.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Решение текстовых задач. Числовое выражение. Буквенное выражение и его числовое значение. Решение линейных уравнений. 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3.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1</w:t>
            </w:r>
          </w:p>
        </w:tc>
      </w:tr>
      <w:tr w:rsidR="00500B88" w:rsidRPr="007D14EB" w:rsidTr="006C4A3B">
        <w:trPr>
          <w:trHeight w:val="204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3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Умножение и деление натуральных чисел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</w:t>
            </w:r>
            <w:r w:rsidR="00957D2B"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ю прикидки и обратного действия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натуральных чисел, свойства умножения. Деление с остатком. </w:t>
            </w:r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  <w:lang w:val="tt-RU"/>
              </w:rPr>
              <w:t>С</w:t>
            </w:r>
            <w:proofErr w:type="spellStart"/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войства</w:t>
            </w:r>
            <w:proofErr w:type="spellEnd"/>
            <w:r w:rsidR="009D6F53" w:rsidRPr="007D14E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деления с остатком</w:t>
            </w:r>
            <w:r w:rsidR="009D6F53" w:rsidRPr="007D14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D6F53" w:rsidRPr="007D14EB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>Упрощение выражений. Порядок выполнения действий. </w:t>
            </w:r>
            <w:r w:rsidR="009D6F53" w:rsidRPr="007D14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Рождение шестидесятеричной  системы счисления. Появление десятичной записи чисел.</w:t>
            </w:r>
          </w:p>
          <w:p w:rsidR="00786039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4.</w:t>
            </w:r>
            <w:bookmarkStart w:id="0" w:name="_GoBack"/>
            <w:bookmarkEnd w:id="0"/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Степень числа. Квадрат и куб числа. Решение текстовых задач.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 xml:space="preserve"> Контрольная работа № 5.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7</w:t>
            </w:r>
          </w:p>
        </w:tc>
      </w:tr>
      <w:tr w:rsidR="00500B88" w:rsidRPr="007D14EB" w:rsidTr="006C4A3B">
        <w:trPr>
          <w:trHeight w:val="374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4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Площади и объемы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553"/>
              <w:jc w:val="both"/>
              <w:rPr>
                <w:rFonts w:eastAsia="Times New Roman" w:cs="Times New Roman"/>
                <w:i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7D14EB">
              <w:rPr>
                <w:rFonts w:cs="Times New Roman"/>
                <w:i/>
                <w:sz w:val="20"/>
                <w:szCs w:val="20"/>
              </w:rPr>
              <w:t>Равновеликие фигуры.</w:t>
            </w:r>
          </w:p>
          <w:p w:rsidR="00500B88" w:rsidRPr="007D14EB" w:rsidRDefault="00500B88" w:rsidP="00C5188E">
            <w:pPr>
              <w:ind w:firstLine="553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Формула. </w:t>
            </w:r>
            <w:proofErr w:type="gramStart"/>
            <w:r w:rsidRPr="007D14EB">
              <w:rPr>
                <w:rFonts w:eastAsia="Calibri" w:cs="Times New Roman"/>
                <w:sz w:val="20"/>
                <w:szCs w:val="20"/>
              </w:rPr>
              <w:t>Вычисления по формулам</w:t>
            </w:r>
            <w:r w:rsidRPr="007D14EB">
              <w:rPr>
                <w:rFonts w:cs="Times New Roman"/>
                <w:sz w:val="20"/>
                <w:szCs w:val="20"/>
              </w:rPr>
              <w:t xml:space="preserve"> Наглядные представления о пространственных фигурах: куб, параллелепипед, призма, пирамида, шар, сфера, конус, цилиндр.</w:t>
            </w:r>
            <w:r w:rsidRPr="007D14EB">
              <w:rPr>
                <w:rFonts w:eastAsia="Calibri" w:cs="Times New Roman"/>
                <w:sz w:val="20"/>
                <w:szCs w:val="20"/>
              </w:rPr>
              <w:t xml:space="preserve">. </w:t>
            </w:r>
            <w:r w:rsidRPr="007D14EB">
              <w:rPr>
                <w:rFonts w:cs="Times New Roman"/>
                <w:sz w:val="20"/>
                <w:szCs w:val="20"/>
              </w:rPr>
              <w:t>Понятие объема; единицы объема.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Объем прямоугольного параллелепипеда, куба. Изображение пространственных фигур. </w:t>
            </w:r>
            <w:r w:rsidRPr="007D14EB">
              <w:rPr>
                <w:rFonts w:cs="Times New Roman"/>
                <w:i/>
                <w:sz w:val="20"/>
                <w:szCs w:val="20"/>
              </w:rPr>
              <w:t>Примеры сечений. Многогранники. Правильные многогранники.</w:t>
            </w:r>
            <w:r w:rsidRPr="007D14EB">
              <w:rPr>
                <w:rFonts w:cs="Times New Roman"/>
                <w:sz w:val="20"/>
                <w:szCs w:val="20"/>
              </w:rPr>
              <w:t xml:space="preserve"> Примеры разверток многогранников, цилиндра и конуса. </w:t>
            </w:r>
          </w:p>
          <w:p w:rsidR="00500B88" w:rsidRPr="007D14EB" w:rsidRDefault="00500B88" w:rsidP="00C5188E">
            <w:pPr>
              <w:ind w:firstLine="553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6.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2</w:t>
            </w:r>
          </w:p>
        </w:tc>
      </w:tr>
      <w:tr w:rsidR="00500B88" w:rsidRPr="007D14EB" w:rsidTr="006C4A3B">
        <w:trPr>
          <w:trHeight w:val="283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5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 Обыкновенные дроби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Окружность и круг. Доли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асть, дробное число, дробь. Дробное число как результат деления. Правильные и неправильные дроби, смешанная дробь (смешанное число). 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Приведение дробей к общему знаменателю. Сравнение обыкновенных дробей. </w:t>
            </w:r>
          </w:p>
          <w:p w:rsidR="00500B88" w:rsidRPr="007D14EB" w:rsidRDefault="00500B88" w:rsidP="00C5188E">
            <w:pPr>
              <w:pStyle w:val="80"/>
              <w:shd w:val="clear" w:color="auto" w:fill="auto"/>
              <w:spacing w:before="0" w:line="240" w:lineRule="auto"/>
              <w:ind w:firstLine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обыкновенных дробей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Обыкновенная дробь. Основные задачи на дроби. Сравнение дробей. Правильные и неправильные дроби. </w:t>
            </w:r>
            <w:r w:rsidRPr="007D14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7.</w:t>
            </w:r>
            <w:r w:rsidRPr="007D14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Сложение и вычитание дробей с одинаковыми знаменателями. Деление и дроби. Смешанные числа. Сложение и </w:t>
            </w:r>
            <w:r w:rsidRPr="007D14EB">
              <w:rPr>
                <w:rFonts w:eastAsia="Calibri" w:cs="Times New Roman"/>
                <w:sz w:val="20"/>
                <w:szCs w:val="20"/>
              </w:rPr>
              <w:lastRenderedPageBreak/>
              <w:t xml:space="preserve">вычитание смешанных чисел.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Арифметические действия со смешанными дробями.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Арифметические действия с дробными числами.</w:t>
            </w:r>
            <w:r w:rsidRPr="007D14EB">
              <w:rPr>
                <w:rFonts w:cs="Times New Roman"/>
                <w:sz w:val="20"/>
                <w:szCs w:val="20"/>
              </w:rPr>
              <w:tab/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>Способы рационализации вычислений и их применение при выполнении действий</w:t>
            </w:r>
            <w:r w:rsidRPr="007D14EB">
              <w:rPr>
                <w:rFonts w:cs="Times New Roman"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Times New Roman" w:cs="Times New Roman"/>
                <w:sz w:val="20"/>
                <w:szCs w:val="20"/>
                <w:lang w:val="tt-RU"/>
              </w:rPr>
              <w:lastRenderedPageBreak/>
              <w:t>23</w:t>
            </w:r>
          </w:p>
        </w:tc>
      </w:tr>
      <w:tr w:rsidR="00500B88" w:rsidRPr="007D14EB" w:rsidTr="006C4A3B">
        <w:trPr>
          <w:trHeight w:val="436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lastRenderedPageBreak/>
              <w:t>6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Десятичные дроби. Сложение и вычитание десятичных дробей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AD" w:rsidRPr="007D14EB" w:rsidRDefault="00500B88" w:rsidP="00DD44AD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Десятичная дробь.</w:t>
            </w:r>
            <w:r w:rsidRPr="007D14EB">
              <w:rPr>
                <w:rFonts w:cs="Times New Roman"/>
                <w:sz w:val="20"/>
                <w:szCs w:val="20"/>
              </w:rPr>
              <w:t xml:space="preserve"> Целая и дробная части десятичной дроби. Преобразование десятичных дробей в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обыкновенные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      </w:r>
            <w:r w:rsidRPr="007D14EB">
              <w:rPr>
                <w:rFonts w:cs="Times New Roman"/>
                <w:i/>
                <w:sz w:val="20"/>
                <w:szCs w:val="20"/>
              </w:rPr>
              <w:t>Преобразование обыкновенных дробей в десятичные дроби.</w:t>
            </w:r>
            <w:r w:rsidR="00C5188E"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>Конечные и бесконечные десятичные дроби</w:t>
            </w:r>
            <w:r w:rsidRPr="007D14EB">
              <w:rPr>
                <w:rFonts w:cs="Times New Roman"/>
                <w:sz w:val="20"/>
                <w:szCs w:val="20"/>
              </w:rPr>
              <w:t xml:space="preserve">. </w:t>
            </w:r>
            <w:r w:rsidR="00DD44AD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Способы рационализации вычислений и их применение при выполнении действий</w:t>
            </w:r>
            <w:r w:rsidR="00DD44AD"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Сравнение, сложение и вычитание десятичных дробей. Решение текстовых задач. Приближенные значения чисел. Округление чисел.</w:t>
            </w:r>
          </w:p>
          <w:p w:rsidR="00786039" w:rsidRPr="007D14EB" w:rsidRDefault="00500B88" w:rsidP="00C5188E">
            <w:pPr>
              <w:ind w:firstLine="411"/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 Магницкий</w:t>
            </w:r>
          </w:p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9.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786039" w:rsidRPr="007D14EB">
              <w:rPr>
                <w:rFonts w:cs="Times New Roman"/>
                <w:sz w:val="20"/>
                <w:szCs w:val="20"/>
                <w:lang w:val="tt-RU"/>
              </w:rPr>
              <w:t>3</w:t>
            </w:r>
          </w:p>
        </w:tc>
      </w:tr>
      <w:tr w:rsidR="00500B88" w:rsidRPr="007D14EB" w:rsidTr="006C4A3B">
        <w:trPr>
          <w:trHeight w:val="21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7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Умножение и деление десятичных дробей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десятичных дробей на натуральное число. Деление десятичных дробей на натуральное число.</w:t>
            </w:r>
          </w:p>
          <w:p w:rsidR="00500B88" w:rsidRPr="007D14EB" w:rsidRDefault="00500B88" w:rsidP="00C5188E">
            <w:pPr>
              <w:ind w:firstLine="411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b/>
                <w:sz w:val="20"/>
                <w:szCs w:val="20"/>
              </w:rPr>
              <w:t>Контрольная работа № 10.</w:t>
            </w:r>
          </w:p>
          <w:p w:rsidR="00500B88" w:rsidRPr="007D14EB" w:rsidRDefault="00500B88" w:rsidP="009D6F53">
            <w:pPr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Умножение десятичных дробей. Деление на десятичную дробь. 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Среднее арифметическое двух чисел. Изображение среднего арифметического двух чисел на </w:t>
            </w:r>
            <w:proofErr w:type="gramStart"/>
            <w:r w:rsidRPr="007D14EB">
              <w:rPr>
                <w:rFonts w:cs="Times New Roman"/>
                <w:bCs/>
                <w:sz w:val="20"/>
                <w:szCs w:val="20"/>
              </w:rPr>
              <w:t>числовой</w:t>
            </w:r>
            <w:proofErr w:type="gramEnd"/>
            <w:r w:rsidRPr="007D14EB">
              <w:rPr>
                <w:rFonts w:cs="Times New Roman"/>
                <w:bCs/>
                <w:sz w:val="20"/>
                <w:szCs w:val="20"/>
              </w:rPr>
              <w:t xml:space="preserve"> прямой. Решение практических задач с применением среднего арифметического. </w:t>
            </w:r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>О</w:t>
            </w:r>
            <w:proofErr w:type="spellStart"/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боснование</w:t>
            </w:r>
            <w:proofErr w:type="spellEnd"/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алгоритмов выполнения арифметических  действий.</w:t>
            </w:r>
            <w:r w:rsidR="009D6F53"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 xml:space="preserve"> </w:t>
            </w:r>
            <w:r w:rsidRPr="007D14EB">
              <w:rPr>
                <w:rFonts w:cs="Times New Roman"/>
                <w:bCs/>
                <w:i/>
                <w:sz w:val="20"/>
                <w:szCs w:val="20"/>
              </w:rPr>
              <w:t>Среднее арифметическое нескольких чисел</w:t>
            </w:r>
            <w:r w:rsidR="00745E65" w:rsidRPr="007D14EB">
              <w:rPr>
                <w:rFonts w:cs="Times New Roman"/>
                <w:bCs/>
                <w:i/>
                <w:sz w:val="20"/>
                <w:szCs w:val="20"/>
              </w:rPr>
              <w:t xml:space="preserve">. </w:t>
            </w:r>
            <w:r w:rsidR="00745E65" w:rsidRPr="007D14EB">
              <w:rPr>
                <w:rFonts w:eastAsia="Times New Roman" w:cs="Times New Roman"/>
                <w:i/>
                <w:sz w:val="20"/>
                <w:szCs w:val="20"/>
              </w:rPr>
              <w:t xml:space="preserve"> Преобразование обыкновенных дробей в десятичные дроби. Конечные и бесконечные десятичные дроби</w:t>
            </w:r>
            <w:r w:rsidR="00745E65" w:rsidRPr="007D14EB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11.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6</w:t>
            </w:r>
          </w:p>
        </w:tc>
      </w:tr>
      <w:tr w:rsidR="00500B88" w:rsidRPr="007D14EB" w:rsidTr="006C4A3B">
        <w:trPr>
          <w:trHeight w:val="2035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8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</w:t>
            </w:r>
            <w:r w:rsidR="00500B88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Инструменты для вычислений и измерений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Начальные сведения о вычислениях на калькуляторе. Проценты. 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      </w:r>
          </w:p>
          <w:p w:rsidR="00500B88" w:rsidRPr="007D14EB" w:rsidRDefault="00500B88" w:rsidP="00C5188E">
            <w:pPr>
              <w:ind w:firstLine="411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Контрольная работа № 12.</w:t>
            </w:r>
          </w:p>
          <w:p w:rsidR="00957D2B" w:rsidRPr="007D14EB" w:rsidRDefault="00500B88" w:rsidP="00C5188E">
            <w:pPr>
              <w:ind w:firstLine="411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eastAsia="Calibri" w:cs="Times New Roman"/>
                <w:sz w:val="20"/>
                <w:szCs w:val="20"/>
              </w:rPr>
              <w:t>Угол. Прямой и развернутый углы. Величина (градусная мера) угла. Чертежный треугольник. Измерение углов. Транспортир. Построение угла заданной величины. Примеры таблиц и диаграмм.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>Столбчатые и круговые диаграммы. Извлечение информации из диаграмм</w:t>
            </w:r>
            <w:r w:rsidRPr="007D14EB">
              <w:rPr>
                <w:rFonts w:cs="Times New Roman"/>
                <w:sz w:val="20"/>
                <w:szCs w:val="20"/>
              </w:rPr>
              <w:t xml:space="preserve"> Работа с таблицами и диаграммами.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t xml:space="preserve"> Представление данных в виде таблиц, диаграмм, графиков.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bCs/>
                <w:i/>
                <w:sz w:val="20"/>
                <w:szCs w:val="20"/>
              </w:rPr>
              <w:t>Изображение диаграмм по числовым данным</w:t>
            </w:r>
            <w:r w:rsidRPr="007D14EB">
              <w:rPr>
                <w:rFonts w:eastAsia="Calibri" w:cs="Times New Roman"/>
                <w:bCs/>
                <w:sz w:val="20"/>
                <w:szCs w:val="20"/>
              </w:rPr>
              <w:t>.</w:t>
            </w:r>
          </w:p>
          <w:p w:rsidR="00500B88" w:rsidRPr="007D14EB" w:rsidRDefault="00500B88" w:rsidP="00C5188E">
            <w:pPr>
              <w:ind w:firstLine="411"/>
              <w:rPr>
                <w:rFonts w:eastAsia="Calibri" w:cs="Times New Roman"/>
                <w:b/>
                <w:sz w:val="20"/>
                <w:szCs w:val="20"/>
              </w:rPr>
            </w:pPr>
            <w:r w:rsidRPr="007D14EB">
              <w:rPr>
                <w:rFonts w:eastAsia="Calibri" w:cs="Times New Roman"/>
                <w:b/>
                <w:sz w:val="20"/>
                <w:szCs w:val="20"/>
              </w:rPr>
              <w:t>Контрольная работа № 13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 w:rsidP="00786039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17</w:t>
            </w:r>
          </w:p>
        </w:tc>
      </w:tr>
      <w:tr w:rsidR="00500B88" w:rsidRPr="007D14EB" w:rsidTr="006C4A3B">
        <w:trPr>
          <w:trHeight w:val="711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786039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9</w:t>
            </w:r>
            <w:r w:rsidR="00500B88" w:rsidRPr="007D14EB">
              <w:rPr>
                <w:rFonts w:cs="Times New Roman"/>
                <w:sz w:val="20"/>
                <w:szCs w:val="20"/>
              </w:rPr>
              <w:t>.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="00500B88" w:rsidRPr="007D14EB">
              <w:rPr>
                <w:rFonts w:cs="Times New Roman"/>
                <w:sz w:val="20"/>
                <w:szCs w:val="20"/>
              </w:rPr>
              <w:t>Введение в вероятность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65" w:rsidRPr="007D14EB" w:rsidRDefault="00500B88" w:rsidP="00745E65">
            <w:pPr>
              <w:ind w:firstLine="7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4EB">
              <w:rPr>
                <w:rFonts w:cs="Times New Roman"/>
                <w:color w:val="000000"/>
                <w:sz w:val="20"/>
                <w:szCs w:val="20"/>
              </w:rPr>
              <w:t>Средние</w:t>
            </w:r>
            <w:proofErr w:type="gramEnd"/>
            <w:r w:rsidRPr="007D14EB">
              <w:rPr>
                <w:rFonts w:cs="Times New Roman"/>
                <w:color w:val="000000"/>
                <w:sz w:val="20"/>
                <w:szCs w:val="20"/>
              </w:rPr>
              <w:t xml:space="preserve"> результатов измерений. </w:t>
            </w:r>
            <w:r w:rsidRPr="007D14EB">
              <w:rPr>
                <w:rFonts w:cs="Times New Roman"/>
                <w:sz w:val="20"/>
                <w:szCs w:val="20"/>
              </w:rPr>
              <w:t>Решение комбинаторных задач методом перебора возможных вариантов</w:t>
            </w:r>
            <w:r w:rsidR="00745E65" w:rsidRPr="007D14EB">
              <w:rPr>
                <w:rFonts w:cs="Times New Roman"/>
                <w:sz w:val="20"/>
                <w:szCs w:val="20"/>
              </w:rPr>
              <w:t xml:space="preserve">.  </w:t>
            </w:r>
            <w:r w:rsidR="00745E65" w:rsidRPr="007D14EB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Решение логических задач с помощью графов, таблиц</w:t>
            </w:r>
            <w:r w:rsidR="00745E65" w:rsidRPr="007D14E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745E65"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00B88" w:rsidRPr="007D14EB" w:rsidRDefault="00500B88" w:rsidP="00C5188E">
            <w:pPr>
              <w:shd w:val="clear" w:color="auto" w:fill="FFFFFF"/>
              <w:autoSpaceDE w:val="0"/>
              <w:autoSpaceDN w:val="0"/>
              <w:adjustRightInd w:val="0"/>
              <w:ind w:firstLine="411"/>
              <w:jc w:val="both"/>
              <w:rPr>
                <w:rFonts w:cs="Times New Roman"/>
                <w:i/>
                <w:color w:val="000000"/>
                <w:sz w:val="20"/>
                <w:szCs w:val="20"/>
              </w:rPr>
            </w:pPr>
            <w:r w:rsidRPr="007D14EB">
              <w:rPr>
                <w:rFonts w:cs="Times New Roman"/>
                <w:i/>
                <w:sz w:val="20"/>
                <w:szCs w:val="20"/>
              </w:rPr>
              <w:t xml:space="preserve">Случайные, достоверные и невозможные события. </w:t>
            </w:r>
            <w:r w:rsidRPr="007D14EB">
              <w:rPr>
                <w:rFonts w:cs="Times New Roman"/>
                <w:i/>
                <w:color w:val="000000"/>
                <w:sz w:val="20"/>
                <w:szCs w:val="20"/>
              </w:rPr>
              <w:t>Иллюстрация отношений между множествами с помощью диаграмм Эйлера</w:t>
            </w:r>
          </w:p>
          <w:p w:rsidR="00500B88" w:rsidRPr="007D14EB" w:rsidRDefault="00500B88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500B88" w:rsidRPr="007D14EB" w:rsidTr="006C4A3B">
        <w:trPr>
          <w:trHeight w:val="276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B04308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1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>0</w:t>
            </w:r>
            <w:r w:rsidR="00500B88" w:rsidRPr="007D14EB">
              <w:rPr>
                <w:rFonts w:cs="Times New Roman"/>
                <w:bCs/>
                <w:sz w:val="20"/>
                <w:szCs w:val="20"/>
              </w:rPr>
              <w:t>. Повторение. Решение задач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88" w:rsidRPr="007D14EB" w:rsidRDefault="00500B88" w:rsidP="00C5188E">
            <w:pPr>
              <w:ind w:firstLine="411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Натуральные числа. Площади и объемы. Обыкновенные дроби. Десятичные дроби. Проценты. Углы. 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</w:t>
            </w:r>
          </w:p>
          <w:p w:rsidR="00B0430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500B88" w:rsidRPr="007D14EB" w:rsidRDefault="00500B88" w:rsidP="00C5188E">
            <w:pPr>
              <w:ind w:firstLine="411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 xml:space="preserve">Решение несложных логических задач. </w:t>
            </w:r>
            <w:r w:rsidRPr="007D14EB">
              <w:rPr>
                <w:rFonts w:cs="Times New Roman"/>
                <w:bCs/>
                <w:i/>
                <w:sz w:val="20"/>
                <w:szCs w:val="20"/>
              </w:rPr>
              <w:t>Решение логических задач с помощью графов, таблиц</w:t>
            </w:r>
            <w:r w:rsidRPr="007D14EB">
              <w:rPr>
                <w:rFonts w:cs="Times New Roman"/>
                <w:bCs/>
                <w:sz w:val="20"/>
                <w:szCs w:val="20"/>
              </w:rPr>
              <w:t xml:space="preserve">. 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00B88" w:rsidRPr="007D14EB" w:rsidRDefault="00500B88">
            <w:pPr>
              <w:rPr>
                <w:rFonts w:cs="Times New Roman"/>
                <w:sz w:val="20"/>
                <w:szCs w:val="20"/>
                <w:lang w:val="tt-RU"/>
              </w:rPr>
            </w:pPr>
          </w:p>
          <w:p w:rsidR="00500B88" w:rsidRPr="007D14EB" w:rsidRDefault="00500B88">
            <w:pPr>
              <w:rPr>
                <w:rFonts w:eastAsia="Times New Roman" w:cs="Times New Roman"/>
                <w:sz w:val="20"/>
                <w:szCs w:val="20"/>
                <w:u w:val="single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jc w:val="center"/>
              <w:rPr>
                <w:rFonts w:eastAsia="Times New Roman"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B04308" w:rsidRPr="007D14EB">
              <w:rPr>
                <w:rFonts w:cs="Times New Roman"/>
                <w:sz w:val="20"/>
                <w:szCs w:val="20"/>
                <w:lang w:val="tt-RU"/>
              </w:rPr>
              <w:t>5</w:t>
            </w:r>
          </w:p>
        </w:tc>
      </w:tr>
      <w:tr w:rsidR="00500B88" w:rsidRPr="007D14EB" w:rsidTr="006C4A3B">
        <w:trPr>
          <w:trHeight w:val="276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500B88">
            <w:pPr>
              <w:rPr>
                <w:rFonts w:eastAsia="Times New Roman"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88" w:rsidRPr="007D14EB" w:rsidRDefault="00500B88">
            <w:pPr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B88" w:rsidRPr="007D14EB" w:rsidRDefault="009316A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175</w:t>
            </w:r>
          </w:p>
        </w:tc>
      </w:tr>
    </w:tbl>
    <w:p w:rsidR="004F66C9" w:rsidRPr="007D14EB" w:rsidRDefault="004F66C9" w:rsidP="004F66C9">
      <w:pPr>
        <w:suppressAutoHyphens/>
        <w:ind w:left="1350"/>
        <w:jc w:val="both"/>
        <w:rPr>
          <w:rFonts w:cs="Times New Roman"/>
          <w:sz w:val="20"/>
          <w:szCs w:val="20"/>
        </w:rPr>
      </w:pPr>
    </w:p>
    <w:p w:rsidR="001211E6" w:rsidRPr="007D14EB" w:rsidRDefault="001211E6" w:rsidP="006C4A3B">
      <w:pPr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6639D3" w:rsidRPr="007D14EB" w:rsidRDefault="006639D3" w:rsidP="0085192B">
      <w:pPr>
        <w:jc w:val="center"/>
        <w:rPr>
          <w:rFonts w:cs="Times New Roman"/>
          <w:b/>
          <w:sz w:val="20"/>
          <w:szCs w:val="20"/>
        </w:rPr>
      </w:pPr>
    </w:p>
    <w:p w:rsidR="00976580" w:rsidRPr="007D14EB" w:rsidRDefault="00C010EA" w:rsidP="0085192B">
      <w:pPr>
        <w:jc w:val="center"/>
        <w:rPr>
          <w:rFonts w:cs="Times New Roman"/>
          <w:b/>
          <w:sz w:val="20"/>
          <w:szCs w:val="20"/>
        </w:rPr>
      </w:pPr>
      <w:r w:rsidRPr="007D14EB">
        <w:rPr>
          <w:rFonts w:cs="Times New Roman"/>
          <w:b/>
          <w:sz w:val="20"/>
          <w:szCs w:val="20"/>
        </w:rPr>
        <w:t>Календарно-тематическое планирование</w:t>
      </w:r>
    </w:p>
    <w:p w:rsidR="00976580" w:rsidRPr="007D14EB" w:rsidRDefault="00976580" w:rsidP="004122A0">
      <w:pPr>
        <w:jc w:val="both"/>
        <w:rPr>
          <w:rFonts w:cs="Times New Roman"/>
          <w:b/>
          <w:sz w:val="20"/>
          <w:szCs w:val="20"/>
        </w:rPr>
      </w:pPr>
    </w:p>
    <w:tbl>
      <w:tblPr>
        <w:tblStyle w:val="a5"/>
        <w:tblpPr w:leftFromText="180" w:rightFromText="180" w:vertAnchor="text" w:tblpY="1"/>
        <w:tblOverlap w:val="never"/>
        <w:tblW w:w="15133" w:type="dxa"/>
        <w:tblLayout w:type="fixed"/>
        <w:tblLook w:val="04A0"/>
      </w:tblPr>
      <w:tblGrid>
        <w:gridCol w:w="714"/>
        <w:gridCol w:w="5915"/>
        <w:gridCol w:w="284"/>
        <w:gridCol w:w="5811"/>
        <w:gridCol w:w="1134"/>
        <w:gridCol w:w="992"/>
        <w:gridCol w:w="283"/>
      </w:tblGrid>
      <w:tr w:rsidR="00B45AF1" w:rsidRPr="007D14EB" w:rsidTr="009316AE">
        <w:trPr>
          <w:gridAfter w:val="1"/>
          <w:wAfter w:w="283" w:type="dxa"/>
        </w:trPr>
        <w:tc>
          <w:tcPr>
            <w:tcW w:w="714" w:type="dxa"/>
            <w:vMerge w:val="restart"/>
          </w:tcPr>
          <w:p w:rsidR="00B45AF1" w:rsidRPr="007D14EB" w:rsidRDefault="00B45AF1" w:rsidP="00D7547B">
            <w:pPr>
              <w:shd w:val="clear" w:color="auto" w:fill="FFFFFF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915" w:type="dxa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Изучаемый раздел тема урока</w:t>
            </w:r>
          </w:p>
        </w:tc>
        <w:tc>
          <w:tcPr>
            <w:tcW w:w="6095" w:type="dxa"/>
            <w:gridSpan w:val="2"/>
            <w:vMerge w:val="restart"/>
          </w:tcPr>
          <w:p w:rsidR="00B45AF1" w:rsidRPr="007D14EB" w:rsidRDefault="00B45AF1" w:rsidP="00D7547B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7D14EB">
              <w:rPr>
                <w:rFonts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B45AF1" w:rsidRPr="007D14EB" w:rsidRDefault="00B45AF1" w:rsidP="00D754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Календарные сроки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15" w:type="dxa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b/>
                <w:sz w:val="20"/>
                <w:szCs w:val="20"/>
              </w:rPr>
              <w:t>По факту</w:t>
            </w:r>
          </w:p>
        </w:tc>
      </w:tr>
      <w:tr w:rsidR="003943FC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</w:tcPr>
          <w:p w:rsidR="003943FC" w:rsidRPr="007D14EB" w:rsidRDefault="004D33F0" w:rsidP="00C545D3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                        </w:t>
            </w:r>
            <w:r w:rsidR="003943FC" w:rsidRPr="007D14EB">
              <w:rPr>
                <w:rFonts w:cs="Times New Roman"/>
                <w:b/>
                <w:i/>
                <w:sz w:val="20"/>
                <w:szCs w:val="20"/>
              </w:rPr>
              <w:t>На</w:t>
            </w:r>
            <w:r w:rsidR="00B04308" w:rsidRPr="007D14EB">
              <w:rPr>
                <w:rFonts w:cs="Times New Roman"/>
                <w:b/>
                <w:i/>
                <w:sz w:val="20"/>
                <w:szCs w:val="20"/>
              </w:rPr>
              <w:t xml:space="preserve">туральные числа и </w:t>
            </w:r>
            <w:r w:rsidR="00B04308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нуль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 15 ч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.</w:t>
            </w:r>
            <w:r w:rsidR="00ED7CA8"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1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915" w:type="dxa"/>
          </w:tcPr>
          <w:p w:rsidR="00B45AF1" w:rsidRPr="007D14EB" w:rsidRDefault="00B04308" w:rsidP="006C4A3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Обозначение натуральных чисел.</w:t>
            </w:r>
            <w:r w:rsidRPr="007D14EB">
              <w:rPr>
                <w:rFonts w:eastAsia="Calibri" w:cs="Times New Roman"/>
                <w:bCs/>
                <w:iCs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Различие между цифрой и числом. Позиционная запись натурального числа, поместное значение цифры, разряды и классы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  <w:tcBorders>
              <w:right w:val="single" w:sz="4" w:space="0" w:color="auto"/>
            </w:tcBorders>
          </w:tcPr>
          <w:p w:rsidR="004E6B3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о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>бсуждение и выведение определения “натуральное число”.</w:t>
            </w:r>
          </w:p>
          <w:p w:rsidR="004E6B3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- о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>тветы на вопросы, чтение чисел.</w:t>
            </w:r>
          </w:p>
          <w:p w:rsidR="00B04308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- з</w:t>
            </w:r>
            <w:r w:rsidR="004E6B38"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апись чисел. </w:t>
            </w:r>
          </w:p>
          <w:p w:rsidR="00B45AF1" w:rsidRPr="007D14EB" w:rsidRDefault="00B45AF1" w:rsidP="004E6B38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F83307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C545D3">
              <w:rPr>
                <w:rFonts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2</w:t>
            </w:r>
            <w:r w:rsidR="004E6B38"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915" w:type="dxa"/>
          </w:tcPr>
          <w:p w:rsidR="00B45AF1" w:rsidRPr="007D14EB" w:rsidRDefault="00B04308" w:rsidP="00C675C5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Обозначение натуральных чисел. Соотношение между двумя соседними разрядными единицами, чтение и запись натуральных чисел. Натуральное число, множество натуральных чисел и его свойства.</w:t>
            </w:r>
            <w:r w:rsidR="00C675C5">
              <w:rPr>
                <w:rFonts w:cs="Times New Roman"/>
                <w:sz w:val="20"/>
                <w:szCs w:val="20"/>
              </w:rPr>
              <w:t xml:space="preserve"> Римские цифры.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612CBA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ч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тение чисел.</w:t>
            </w:r>
          </w:p>
          <w:p w:rsidR="00612CBA" w:rsidRPr="007D14EB" w:rsidRDefault="002F1D34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з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апись чисел.</w:t>
            </w:r>
          </w:p>
          <w:p w:rsidR="00B45AF1" w:rsidRPr="007D14EB" w:rsidRDefault="00B04308" w:rsidP="00D7547B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       </w:t>
            </w:r>
            <w:r w:rsidR="00534CFC" w:rsidRPr="007D14EB">
              <w:rPr>
                <w:rFonts w:eastAsia="Calibri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F83307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C545D3">
              <w:rPr>
                <w:rFonts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915" w:type="dxa"/>
          </w:tcPr>
          <w:p w:rsidR="00B45AF1" w:rsidRPr="007D14EB" w:rsidRDefault="00B45AF1" w:rsidP="00C675C5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Запись многозначных чисел с помощью данного набора цифр. Разряды и классы в записи натуральных чисел.</w:t>
            </w:r>
            <w:r w:rsidR="00165DF8" w:rsidRPr="007D14EB">
              <w:rPr>
                <w:rFonts w:cs="Times New Roman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612CBA" w:rsidRPr="007D14EB" w:rsidRDefault="00534CFC" w:rsidP="00612CBA">
            <w:pPr>
              <w:pStyle w:val="12"/>
              <w:ind w:left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  <w:r w:rsidR="002F1D34" w:rsidRPr="007D14EB">
              <w:rPr>
                <w:rFonts w:eastAsia="Calibri" w:cs="Times New Roman"/>
                <w:sz w:val="20"/>
                <w:szCs w:val="20"/>
              </w:rPr>
              <w:t>- ч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тение чисел.</w:t>
            </w:r>
          </w:p>
          <w:p w:rsidR="00B45AF1" w:rsidRPr="007D14EB" w:rsidRDefault="002F1D34" w:rsidP="00C675C5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з</w:t>
            </w:r>
            <w:r w:rsidR="00612CBA" w:rsidRPr="007D14EB">
              <w:rPr>
                <w:rFonts w:eastAsia="Calibri" w:cs="Times New Roman"/>
                <w:sz w:val="20"/>
                <w:szCs w:val="20"/>
              </w:rPr>
              <w:t>апись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F83307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C545D3">
              <w:rPr>
                <w:rFonts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45AF1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B45AF1" w:rsidRPr="007D14EB" w:rsidRDefault="00B45AF1" w:rsidP="00D7547B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915" w:type="dxa"/>
          </w:tcPr>
          <w:p w:rsidR="00165DF8" w:rsidRPr="007D14EB" w:rsidRDefault="00C20E99" w:rsidP="00C20E99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Отрезок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Сравнение отрезков.</w:t>
            </w:r>
          </w:p>
          <w:p w:rsidR="00B45AF1" w:rsidRPr="007D14EB" w:rsidRDefault="00B45AF1" w:rsidP="00C20E99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B45AF1" w:rsidRPr="007D14EB" w:rsidRDefault="002F1D34" w:rsidP="00745E65">
            <w:pPr>
              <w:pStyle w:val="12"/>
              <w:numPr>
                <w:ilvl w:val="0"/>
                <w:numId w:val="8"/>
              </w:num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о</w:t>
            </w:r>
            <w:proofErr w:type="spellStart"/>
            <w:r w:rsidR="00B45AF1" w:rsidRPr="007D14EB">
              <w:rPr>
                <w:rFonts w:cs="Times New Roman"/>
                <w:sz w:val="20"/>
                <w:szCs w:val="20"/>
              </w:rPr>
              <w:t>бсуждение</w:t>
            </w:r>
            <w:proofErr w:type="spellEnd"/>
            <w:r w:rsidR="00B45AF1" w:rsidRPr="007D14EB">
              <w:rPr>
                <w:rFonts w:cs="Times New Roman"/>
                <w:sz w:val="20"/>
                <w:szCs w:val="20"/>
              </w:rPr>
              <w:t xml:space="preserve"> и выведение понятий «отрезок», «концы отрезка», «длина отрезка», «расстояние между точками», «равные отрезки».</w:t>
            </w:r>
          </w:p>
          <w:p w:rsidR="00B45AF1" w:rsidRPr="007D14EB" w:rsidRDefault="00534CF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912AD7" w:rsidRPr="007D14EB">
              <w:rPr>
                <w:rFonts w:cs="Times New Roman"/>
                <w:sz w:val="20"/>
                <w:szCs w:val="20"/>
              </w:rPr>
              <w:t>- н</w:t>
            </w:r>
            <w:r w:rsidR="00B45AF1" w:rsidRPr="007D14EB">
              <w:rPr>
                <w:rFonts w:cs="Times New Roman"/>
                <w:sz w:val="20"/>
                <w:szCs w:val="20"/>
              </w:rPr>
              <w:t>азывание отрезков, изображенных на рисунке.</w:t>
            </w:r>
          </w:p>
          <w:p w:rsidR="00B45AF1" w:rsidRPr="007D14EB" w:rsidRDefault="00534CFC" w:rsidP="00D7547B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="00B45AF1" w:rsidRPr="007D14EB">
              <w:rPr>
                <w:rFonts w:cs="Times New Roman"/>
                <w:sz w:val="20"/>
                <w:szCs w:val="20"/>
              </w:rPr>
              <w:t xml:space="preserve"> изображение отрезка, запись точек.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C545D3" w:rsidRDefault="00F83307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C545D3">
              <w:rPr>
                <w:rFonts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7D14EB" w:rsidRDefault="00B45AF1" w:rsidP="00D7547B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7D14EB">
        <w:trPr>
          <w:gridAfter w:val="1"/>
          <w:wAfter w:w="283" w:type="dxa"/>
          <w:trHeight w:val="494"/>
        </w:trPr>
        <w:tc>
          <w:tcPr>
            <w:tcW w:w="714" w:type="dxa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915" w:type="dxa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Треугольник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. В</w:t>
            </w: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>иды треугольников. Правильные многоугольники.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 - ответы на вопросы, устные вычисления.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изображение отрезка и точек, лежащих и не лежащих на нем.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  <w:trHeight w:val="435"/>
        </w:trPr>
        <w:tc>
          <w:tcPr>
            <w:tcW w:w="714" w:type="dxa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Отрезок, длина отрезка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познавательные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- уметь выделять существенную информацию.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7D14EB">
        <w:trPr>
          <w:gridAfter w:val="1"/>
          <w:wAfter w:w="283" w:type="dxa"/>
          <w:trHeight w:val="1217"/>
        </w:trPr>
        <w:tc>
          <w:tcPr>
            <w:tcW w:w="714" w:type="dxa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Плоскость. Прямая.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устные вычисления, указание взаимного расположения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, луча,  отрезка.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сложение величин, переход от одних единиц измерения к другим.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расположения отрезка,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, луча, точек;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запись чисел,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7D14EB">
        <w:trPr>
          <w:gridAfter w:val="1"/>
          <w:wAfter w:w="283" w:type="dxa"/>
          <w:trHeight w:val="696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915" w:type="dxa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Луч. Дополнительный луч.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указание взаимного расположения отрезка,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прямой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, луча, точек;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чисел,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Шкалы и координаты.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И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зображение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натуральных чисел точками на числовой прямой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обсуждение и выведение понятий «штрих, деление, шкала, координатный луч»;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фронтальные -  устные вычис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ления, определение числа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соответствующего точкам на шкале; 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построение координатного луча, переход от одних  единиц измерения к другим.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915" w:type="dxa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Координатный луч. Координаты.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 - устные вычис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 xml:space="preserve">ления, определение числа, соответствующего точкам на шкале; 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 - построение координатного луча, изображение точек на координатном луче.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построение лучей, прямых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 Вводная контрольная работа.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контрольной работы.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Меньше или больше.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правил: какое из двух натуральных чисел меньше (больше), где на координатном луче расположена точка с больше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й(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меньшей)координатой, как записывается результат сравнения двух чисел.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У</w:t>
            </w:r>
            <w:proofErr w:type="spellStart"/>
            <w:r w:rsidRPr="007D14EB">
              <w:rPr>
                <w:rFonts w:cs="Times New Roman"/>
                <w:sz w:val="20"/>
                <w:szCs w:val="20"/>
              </w:rPr>
              <w:t>стные</w:t>
            </w:r>
            <w:proofErr w:type="spellEnd"/>
            <w:r w:rsidRPr="007D14EB">
              <w:rPr>
                <w:rFonts w:cs="Times New Roman"/>
                <w:sz w:val="20"/>
                <w:szCs w:val="20"/>
              </w:rPr>
              <w:t xml:space="preserve"> вычисления, выбор точки, которая на  координатном луче лежит левее (правее);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сравнение чисел, определение натуральных чисел, которые лежат на координатном луче левее (правее).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чисел.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сравнение натуральных чисел, запись двойного неравенства;</w:t>
            </w:r>
          </w:p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изображение на координатном луче чисел, которые  больше (меньше) данного, решение задач на движение.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  <w:trHeight w:val="14"/>
        </w:trPr>
        <w:tc>
          <w:tcPr>
            <w:tcW w:w="714" w:type="dxa"/>
            <w:vMerge w:val="restart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915" w:type="dxa"/>
            <w:vMerge w:val="restart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Двойные неравенства.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C675C5">
        <w:trPr>
          <w:gridAfter w:val="1"/>
          <w:wAfter w:w="283" w:type="dxa"/>
          <w:trHeight w:val="259"/>
        </w:trPr>
        <w:tc>
          <w:tcPr>
            <w:tcW w:w="714" w:type="dxa"/>
            <w:vMerge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15" w:type="dxa"/>
            <w:vMerge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доказательство верности неравенств, сравнение чисел.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Pr="007D14EB">
              <w:rPr>
                <w:rFonts w:cs="Times New Roman"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1 по теме «Натуральные числа и шкалы»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контрольной работы.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7D14EB">
        <w:trPr>
          <w:gridAfter w:val="1"/>
          <w:wAfter w:w="283" w:type="dxa"/>
          <w:trHeight w:val="312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F83307" w:rsidRPr="00F74007" w:rsidRDefault="00F83307" w:rsidP="00F83307">
            <w:pPr>
              <w:pStyle w:val="a6"/>
              <w:tabs>
                <w:tab w:val="left" w:pos="0"/>
              </w:tabs>
              <w:jc w:val="center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Сложение и вычитание натуральных чисел. 21 ч.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F83307" w:rsidRPr="007D14EB" w:rsidTr="00C675C5">
        <w:trPr>
          <w:gridAfter w:val="1"/>
          <w:wAfter w:w="283" w:type="dxa"/>
          <w:trHeight w:val="771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ind w:firstLine="709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Анализ контрольной работы</w:t>
            </w:r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Появление цифр, букв, иероглифов в процессе счёта и распределения продуктов на Древнем Ближнем Востоке. Связь с Неолитической революцией.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 xml:space="preserve">- счет у первобытных народов; 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- возникновение первых геометрических понятий. Где и как появились первые измерительные инструменты.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натуральных чисел и его свойства.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 xml:space="preserve"> -  ответы на вопросы,  сложение натуральных чисел;</w:t>
            </w:r>
          </w:p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  <w:t xml:space="preserve"> -  решение задач на сложение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переместительного и сочетательного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ожения;</w:t>
            </w:r>
          </w:p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вычисления;</w:t>
            </w:r>
          </w:p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задача на сложение натуральных чисел и нахождение длины отрезка.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Разложение числа по разрядам.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обсуждение и выведение правил нахождения суммы нуля и числа,  периметра треугольника;</w:t>
            </w:r>
          </w:p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заполнение таблицы;</w:t>
            </w:r>
          </w:p>
          <w:p w:rsidR="00F83307" w:rsidRPr="007D14EB" w:rsidRDefault="00F83307" w:rsidP="00F83307">
            <w:pPr>
              <w:pStyle w:val="a7"/>
              <w:spacing w:after="0"/>
              <w:ind w:left="62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нахождение периметра.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 текстовых задач с применением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ожения. Периметр многоугольника.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 вычитание натуральных чисел;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решение задач на вычитание периметра многоугольника и длины его стороны.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 натуральных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названий компонентов и результата вычитания;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вычитание натуральных чисел;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 на вычитание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Вычитание. Свойства вычитания.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свойств вычитания суммы из числа и числа из суммы;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вычитание и сложение натуральных чисел;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вычитание натуральных чисел.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Свойства вычитания суммы из числа и числа из суммы.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вычитание натуральных чисел,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нахождение значения числового выражения с применением свойств вычитания.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 текстовых задач с использованием действия вычитания.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 вычитание натуральных чисел,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решение задач на вычитание периметра многоугольника и длины его стороны.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</w:t>
            </w:r>
            <w:r w:rsidRPr="007D14EB">
              <w:rPr>
                <w:rFonts w:cs="Times New Roman"/>
                <w:sz w:val="20"/>
                <w:szCs w:val="20"/>
              </w:rPr>
              <w:t> 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2 по теме «Сложение и вычитание натуральных чисел».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решение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Числовые и буквенные выра</w:t>
            </w:r>
            <w:r w:rsidRPr="007D14EB">
              <w:rPr>
                <w:rFonts w:cs="Times New Roman"/>
                <w:sz w:val="20"/>
                <w:szCs w:val="20"/>
              </w:rPr>
              <w:t>ж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ения.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обсуждение и выведение правил нахождения значения  числового выражения, определение буквенного выражения;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 -  составление и запись числовых и буквенных выражений;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нахождение значения буквенного выражения.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значений буквенных выражений.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ответы на вопросы,  составление выражений для решения задач;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нахождение разницы в цене товара.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tabs>
                <w:tab w:val="left" w:pos="795"/>
              </w:tabs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 xml:space="preserve">Составление выражений по условию задачи.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 ответы на вопросы,  составление выражений для решения задач;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нахождение длины отрезка, периметра.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>
              <w:rPr>
                <w:rFonts w:cs="Times New Roman"/>
                <w:sz w:val="20"/>
                <w:szCs w:val="20"/>
              </w:rPr>
              <w:t>Буквенная запись  свой</w:t>
            </w:r>
            <w:proofErr w:type="gramStart"/>
            <w:r>
              <w:rPr>
                <w:rFonts w:cs="Times New Roman"/>
                <w:sz w:val="20"/>
                <w:szCs w:val="20"/>
              </w:rPr>
              <w:t>ств</w:t>
            </w:r>
            <w:r w:rsidRPr="007D14EB">
              <w:rPr>
                <w:rFonts w:cs="Times New Roman"/>
                <w:sz w:val="20"/>
                <w:szCs w:val="20"/>
              </w:rPr>
              <w:t xml:space="preserve">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 и вычитания.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обсуждение и запись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 и вычитания с помощью букв;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 и вычитания с помощью букв и проверка получившегося числового равенства;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упрощение выражений.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буквенных выражений.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 и решение задач на нахождение площади;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упрощение выражений, составление выражений для решения задач.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Составление буквенных выражений для решения задач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Style w:val="52"/>
                <w:rFonts w:eastAsia="Calibri"/>
                <w:i w:val="0"/>
                <w:lang w:val="tt-RU"/>
              </w:rPr>
              <w:t xml:space="preserve"> </w:t>
            </w:r>
            <w:r w:rsidRPr="007D14EB">
              <w:rPr>
                <w:rStyle w:val="52"/>
                <w:rFonts w:eastAsia="Calibri"/>
                <w:i w:val="0"/>
              </w:rPr>
              <w:t>- устные вычисления, определение вычитаемого и уменьшаемого в выражении,</w:t>
            </w:r>
          </w:p>
          <w:p w:rsidR="00F83307" w:rsidRPr="007D14EB" w:rsidRDefault="00F83307" w:rsidP="00F83307">
            <w:pPr>
              <w:pStyle w:val="a7"/>
              <w:spacing w:after="0"/>
              <w:ind w:left="6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упрощение выражений, нахождение значений выражений.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spacing w:after="20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Уравнение. Корни уравнения.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«уравнение, корень уравнения, решить уравнение»,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вычисления, решение уравнений,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уравнений на основе зависимости между компонентами действий.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вычисления, решение уравнений разными способами,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уравнений, тест.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Составление уравнения по условию задачи.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решение задач с помощью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с помощью уравнений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сравнение чисел, решение задач выражением;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 3 по теме «Решение уравнений»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решение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C545D3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F83307" w:rsidRPr="00F74007" w:rsidRDefault="00F83307" w:rsidP="00F83307">
            <w:pPr>
              <w:pStyle w:val="a6"/>
              <w:tabs>
                <w:tab w:val="left" w:pos="0"/>
              </w:tabs>
              <w:ind w:left="0" w:hanging="720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                                                      </w:t>
            </w:r>
            <w:r w:rsidRPr="007D14EB">
              <w:rPr>
                <w:rFonts w:cs="Times New Roman"/>
                <w:b/>
                <w:i/>
                <w:sz w:val="20"/>
                <w:szCs w:val="20"/>
              </w:rPr>
              <w:t>Умножение и деление натуральных чисел. 27 ч.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>Рождение шестидесятеричной  системы счисления. Появление десятичной записи чисел.</w:t>
            </w:r>
          </w:p>
          <w:p w:rsidR="00F83307" w:rsidRPr="007D14EB" w:rsidRDefault="00F83307" w:rsidP="00F83307">
            <w:pPr>
              <w:rPr>
                <w:rFonts w:eastAsia="Calibri"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Умножение, компоненты умножения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.</w:t>
            </w:r>
            <w:r w:rsidRPr="007D14E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У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множение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и сложение в столбик натуральных чисел. 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правила умножения натуральных чисел, их свойств;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 устные вычис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ления, запись суммы в виде произведения, произведения в виде суммы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умножение натуральных чисел.</w:t>
            </w:r>
          </w:p>
        </w:tc>
        <w:tc>
          <w:tcPr>
            <w:tcW w:w="1134" w:type="dxa"/>
          </w:tcPr>
          <w:p w:rsidR="00F83307" w:rsidRPr="00C545D3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Переместительный и сочетательный законы сложения и умножения,</w:t>
            </w:r>
            <w:r w:rsidRPr="007D14EB">
              <w:rPr>
                <w:rFonts w:eastAsia="Times New Roman" w:cs="Times New Roman"/>
                <w:sz w:val="20"/>
                <w:szCs w:val="20"/>
                <w:lang w:val="tt-RU" w:eastAsia="ru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решение задач на смысл действия умножения;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– замена сложения умножением, нахожд</w:t>
            </w:r>
            <w:r>
              <w:rPr>
                <w:rFonts w:cs="Times New Roman"/>
                <w:sz w:val="20"/>
                <w:szCs w:val="20"/>
              </w:rPr>
              <w:t>ение умножения удобным способом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22.10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F74007">
        <w:trPr>
          <w:gridAfter w:val="1"/>
          <w:wAfter w:w="283" w:type="dxa"/>
          <w:trHeight w:val="1202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умножения чисел при решении задач.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обсуждение и выведение переместительного и  сочетательного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сл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ожения;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вычисления, выполнение действий с применением свойств умножения;</w:t>
            </w:r>
          </w:p>
          <w:p w:rsidR="00F83307" w:rsidRPr="00F74007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разными способами.</w:t>
            </w:r>
          </w:p>
        </w:tc>
        <w:tc>
          <w:tcPr>
            <w:tcW w:w="1134" w:type="dxa"/>
          </w:tcPr>
          <w:p w:rsidR="00F83307" w:rsidRPr="00C545D3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многозначных чисел.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П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роверка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результата с помощью прикидки и обратного действия</w:t>
            </w:r>
            <w:r>
              <w:rPr>
                <w:rFonts w:eastAsia="Calibri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объяснение смысла выражений;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тесты.</w:t>
            </w:r>
          </w:p>
        </w:tc>
        <w:tc>
          <w:tcPr>
            <w:tcW w:w="1134" w:type="dxa"/>
          </w:tcPr>
          <w:p w:rsidR="00F83307" w:rsidRPr="00C545D3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26.10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текстовых задач на умножение.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объяснение смысла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тесты.</w:t>
            </w:r>
          </w:p>
        </w:tc>
        <w:tc>
          <w:tcPr>
            <w:tcW w:w="1134" w:type="dxa"/>
          </w:tcPr>
          <w:p w:rsidR="00F83307" w:rsidRPr="00C545D3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="00F83307">
              <w:rPr>
                <w:rFonts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Деление. Компоненты деления.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Д</w:t>
            </w:r>
            <w:proofErr w:type="spellStart"/>
            <w:r w:rsidRPr="007D14EB">
              <w:rPr>
                <w:rFonts w:eastAsia="Calibri" w:cs="Times New Roman"/>
                <w:sz w:val="20"/>
                <w:szCs w:val="20"/>
              </w:rPr>
              <w:t>еление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уголком, проверка результата с помощь</w:t>
            </w:r>
            <w:r>
              <w:rPr>
                <w:rFonts w:eastAsia="Calibri" w:cs="Times New Roman"/>
                <w:sz w:val="20"/>
                <w:szCs w:val="20"/>
              </w:rPr>
              <w:t xml:space="preserve">ю прикидки и обратного 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действи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>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обсуждение и выведение правил нахождения неизвестного множителя,  делимого, делителя, определений числа, которое делят (на которое делят);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деление натуральных чисел, запись частного;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уравнений.</w:t>
            </w:r>
          </w:p>
        </w:tc>
        <w:tc>
          <w:tcPr>
            <w:tcW w:w="1134" w:type="dxa"/>
          </w:tcPr>
          <w:p w:rsidR="00F83307" w:rsidRPr="00C545D3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="00F83307">
              <w:rPr>
                <w:rFonts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Деление, свойства деления.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чтение выражений;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 на деление, тест.</w:t>
            </w:r>
          </w:p>
        </w:tc>
        <w:tc>
          <w:tcPr>
            <w:tcW w:w="1134" w:type="dxa"/>
          </w:tcPr>
          <w:p w:rsidR="00F83307" w:rsidRPr="00C3378E" w:rsidRDefault="00574343" w:rsidP="00F833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29.</w:t>
            </w:r>
            <w:r w:rsidR="00C3378E"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многозначных чисел.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неизвестного делимого, делителя, множителя;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F83307" w:rsidRPr="00C3378E" w:rsidRDefault="00574343" w:rsidP="00F833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30.</w:t>
            </w:r>
            <w:r w:rsidR="00C3378E"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уравнений на основе зависимости между  компонентами действий.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вычисления;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заданий на деление и умножение.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неизвестного делимого, делителя, множителя;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уравнений.</w:t>
            </w:r>
          </w:p>
        </w:tc>
        <w:tc>
          <w:tcPr>
            <w:tcW w:w="1134" w:type="dxa"/>
          </w:tcPr>
          <w:p w:rsidR="00F83307" w:rsidRPr="00B11F5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составление уравнений.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неизвестного делимого, делителя, множителя.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  <w:r w:rsidR="00F83307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деления чисел при решении задач.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нахождение неизвестного делимого, делителя, множителя;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с помощью уравнений.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с остатком.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eastAsia="Calibri" w:cs="Times New Roman"/>
                <w:sz w:val="20"/>
                <w:szCs w:val="20"/>
              </w:rPr>
              <w:t>Деление с остатком на множестве натуральных чисел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. </w:t>
            </w:r>
            <w:r w:rsidRPr="007D14EB">
              <w:rPr>
                <w:rFonts w:eastAsia="Calibri" w:cs="Times New Roman"/>
                <w:i/>
                <w:sz w:val="20"/>
                <w:szCs w:val="20"/>
                <w:lang w:val="tt-RU"/>
              </w:rPr>
              <w:t>С</w:t>
            </w:r>
            <w:proofErr w:type="spellStart"/>
            <w:r w:rsidRPr="007D14EB">
              <w:rPr>
                <w:rFonts w:eastAsia="Calibri" w:cs="Times New Roman"/>
                <w:i/>
                <w:sz w:val="20"/>
                <w:szCs w:val="20"/>
              </w:rPr>
              <w:t>войства</w:t>
            </w:r>
            <w:proofErr w:type="spellEnd"/>
            <w:r w:rsidRPr="007D14EB">
              <w:rPr>
                <w:rFonts w:eastAsia="Calibri" w:cs="Times New Roman"/>
                <w:i/>
                <w:sz w:val="20"/>
                <w:szCs w:val="20"/>
              </w:rPr>
              <w:t xml:space="preserve"> деления с остатком</w:t>
            </w:r>
            <w:r w:rsidRPr="007D14EB">
              <w:rPr>
                <w:rFonts w:eastAsia="Calibri" w:cs="Times New Roman"/>
                <w:sz w:val="20"/>
                <w:szCs w:val="20"/>
              </w:rPr>
              <w:t>.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получения остатка, нахождения делимого по неполному частному, делителю и остатку;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выполнение деления с остатком;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остатка.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делимого по неполному частному, делителю и остатку.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устные вычисления, нахождение остатка при делении различных чисел на 2, 7, 11 и т.д.;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134" w:type="dxa"/>
          </w:tcPr>
          <w:p w:rsidR="00F83307" w:rsidRPr="00B11F5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текстовых задач на деление с остатком.</w:t>
            </w:r>
          </w:p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составление примеров деления на заданное число с заданным остатком, нахождение значения выражения;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задач.</w:t>
            </w:r>
          </w:p>
        </w:tc>
        <w:tc>
          <w:tcPr>
            <w:tcW w:w="1134" w:type="dxa"/>
          </w:tcPr>
          <w:p w:rsidR="00F83307" w:rsidRPr="00B11F5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 4 по теме «Умножение и деление натуральных чисел».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контрольной работы.</w:t>
            </w:r>
          </w:p>
        </w:tc>
        <w:tc>
          <w:tcPr>
            <w:tcW w:w="1134" w:type="dxa"/>
          </w:tcPr>
          <w:p w:rsidR="00F83307" w:rsidRPr="00B11F5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распределительного свойства умножения относительно сложения и вычитания;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умножение натуральных чисел с помощью распределительного свойства, упрощение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применение распределительного свойства умножения, </w:t>
            </w:r>
            <w:r w:rsidRPr="007D14EB">
              <w:rPr>
                <w:rFonts w:cs="Times New Roman"/>
                <w:sz w:val="20"/>
                <w:szCs w:val="20"/>
              </w:rPr>
              <w:lastRenderedPageBreak/>
              <w:t>вычисление значения выражения с предварительным упрощением его.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19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>Р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аспре</w:t>
            </w:r>
            <w:r w:rsidRPr="007D14EB">
              <w:rPr>
                <w:rFonts w:eastAsia="Calibri" w:cs="Times New Roman"/>
                <w:sz w:val="20"/>
                <w:szCs w:val="20"/>
              </w:rPr>
              <w:t>делительный</w:t>
            </w:r>
            <w:proofErr w:type="spellEnd"/>
            <w:r w:rsidRPr="007D14EB">
              <w:rPr>
                <w:rFonts w:eastAsia="Calibri" w:cs="Times New Roman"/>
                <w:sz w:val="20"/>
                <w:szCs w:val="20"/>
              </w:rPr>
              <w:t xml:space="preserve"> закон умножения относительно сложения</w:t>
            </w:r>
            <w:r w:rsidRPr="007D14EB">
              <w:rPr>
                <w:rFonts w:eastAsia="Calibri" w:cs="Times New Roman"/>
                <w:sz w:val="20"/>
                <w:szCs w:val="20"/>
                <w:lang w:val="tt-RU"/>
              </w:rPr>
              <w:t xml:space="preserve">      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 - умножение натуральных чисел с помощью распределительного свойства, упрощение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способом приведения подобных слагаемых.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решение уравнений;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предположения в виде равенства и нахождение значения переменной, решение уравнений.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задач арифметическим способом.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по рисунку уравнения и решение его, решение задач при помощи уравнений;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составления условия задачи АО заданному уравнению, решение задач на части.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части с помощью составления уравнения.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составление по рисунку уравнения и решение его, решение задач при помощи уравнений;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составления условия задачи АО заданному уравнению, решение задач на части.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Порядок выполнения действий.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>О</w:t>
            </w:r>
            <w:proofErr w:type="spellStart"/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боснование</w:t>
            </w:r>
            <w:proofErr w:type="spellEnd"/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алгоритмов выполнения арифметических  действий.</w:t>
            </w:r>
            <w:r w:rsidRPr="007D14EB"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обсуждение и выведение правил выполнения действий; нахождение значения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нахождение значений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выполнение действий.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Алгоритм. Программа. Схема вычислений.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нахождение значений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программы вычислений, решение уравнений.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="00F83307">
              <w:rPr>
                <w:rFonts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Выполнение действий по схеме.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вычисления, составление схемы вычислений, нахождение значений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составление программы вычислений, запись выражения по схеме.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30.11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Понятие степени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«квадрат, куб, степень, основание, показатель степени»;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составление таблицы квадратов чисел от 11 до 20;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представление в виде степени произведения, возведение числа в квадрат и куб.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Квадрат и куб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представление степени в виде произведения, возведение числа в квадрат и куб;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степени.</w:t>
            </w:r>
          </w:p>
        </w:tc>
        <w:tc>
          <w:tcPr>
            <w:tcW w:w="1134" w:type="dxa"/>
          </w:tcPr>
          <w:p w:rsidR="00F83307" w:rsidRPr="00B11F5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№5 по теме «Упрощение выражений».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решение контрольной работы.</w:t>
            </w:r>
          </w:p>
        </w:tc>
        <w:tc>
          <w:tcPr>
            <w:tcW w:w="1134" w:type="dxa"/>
          </w:tcPr>
          <w:p w:rsidR="00F83307" w:rsidRPr="00B11F5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Формулы.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формулы пути, значения входящих в нее букв,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нахождение по формуле пути расстояния, времени, скорости,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формул для нахождения периметра прямоугольника, квадрата.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Формула пути. Решение задач на движение.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 ответы на вопросы, вычисления наиболее простым способом,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по формулам.</w:t>
            </w:r>
          </w:p>
        </w:tc>
        <w:tc>
          <w:tcPr>
            <w:tcW w:w="1134" w:type="dxa"/>
          </w:tcPr>
          <w:p w:rsidR="00F83307" w:rsidRPr="00B11F5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Площадь. Формула площади прямоугольника.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– ответы на вопросы, нахождение площадей фигур, изображенных </w:t>
            </w:r>
            <w:r w:rsidRPr="007D14EB">
              <w:rPr>
                <w:rFonts w:cs="Times New Roman"/>
                <w:sz w:val="20"/>
                <w:szCs w:val="20"/>
              </w:rPr>
              <w:lastRenderedPageBreak/>
              <w:t>на рисунке,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вопросы; решение задач на нахождение площадей.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Квадрат. Формула площади квадрата.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- обсуждение понятий «квадратный метр, дециметр, ар, гектар», выведение правил: сколько квадратных метром в гектаре, аре, гектаров в квадратном километре,</w:t>
            </w:r>
            <w:proofErr w:type="gramEnd"/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нахождение площади фигур, обсуждение верности утверждений,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перевод одних единиц измерения в другие.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Единицы измерения площадей.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>Приблеженное измерение площади фигур на клетчатой бумаги.</w:t>
            </w:r>
          </w:p>
          <w:p w:rsidR="00F83307" w:rsidRPr="00F74007" w:rsidRDefault="00F83307" w:rsidP="00F83307">
            <w:pPr>
              <w:jc w:val="both"/>
              <w:rPr>
                <w:rFonts w:eastAsia="Times New Roman" w:cs="Times New Roman"/>
                <w:i/>
                <w:sz w:val="20"/>
                <w:szCs w:val="20"/>
                <w:lang w:val="tt-RU" w:eastAsia="ru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устные вычисления,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69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Перевод одних единиц измерений в другие.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устные вычисления.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упражнений по теме «Единицы измерения площадей»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Fonts w:cs="Times New Roman"/>
                <w:sz w:val="20"/>
                <w:szCs w:val="20"/>
              </w:rPr>
              <w:t>- ответы на вопросы, устные вычисления,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Прямоугольный параллелепипед. Куб.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количества  граней, ребер, вершин у прямоугольного параллелепипеда, вопроса – является ли куб прямоугольным параллелепипедом,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называние граней, ребер, вершин прямоугольного параллелепипеда, нахождение площади поверхности прямоугольного параллелепипеда,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практической направленности на нахождение площади поверхности прямоугольного параллелепипеда.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Объемы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Объем прямоугольного параллелепипеда.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«кубический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см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, дм, км»; 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выведение правила перевода литра в кубические метры;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нахождение объёма прямоугольного параллелепипеда;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нахождение высоты прямоугольного параллелепипеда, если известны его объем и площадь нижней грани.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Единицы измерения объемов.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нахождение  длины комнаты, площади пола, потолка, стен, если известны ее объем, ширина и высота;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переход от одних единиц измерения к другим.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на вычисление объёмов.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нахождение объема куба и площади его поверхности;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практической направленности на нахождение объема прямоугольного параллелепипеда.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 6 по теме «Площади и объемы».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-решение контрольной работы.</w:t>
            </w:r>
          </w:p>
        </w:tc>
        <w:tc>
          <w:tcPr>
            <w:tcW w:w="1134" w:type="dxa"/>
          </w:tcPr>
          <w:p w:rsidR="00F83307" w:rsidRPr="00B11F5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Окружность, круг, их элементы.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понятий - радиус окружности, центр круга, диаметр, дуга окружности;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определение точек лежащих на окружности, не лежащих на окружности, внутри, вне круга;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построение окружности, круга с указанием дуг, измерением радиуса и диаметра.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«Окружность и круг»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ответы на вопросы, построение круга, сравнение расстояния от центра круга до  точек лежащих внутри круга, вне круга с радиусом  круга;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 xml:space="preserve"> -  построение окружности с заданным центром и радиусом, решение задач.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23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Доли. Обыкновенные дроби.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того, что показывает числитель и знаменатель;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числа, показывающего какая часть фигуры закрашена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нахождение дроби от числа.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79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 и запись обыкновенных дробей.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чтение обыкновенных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307">
              <w:rPr>
                <w:rFonts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Изображение дробей на координатном луче.</w:t>
            </w:r>
          </w:p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чтение обыкновенных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F83307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Основные задачи на дроби.</w:t>
            </w:r>
          </w:p>
          <w:p w:rsidR="00F83307" w:rsidRPr="007D14EB" w:rsidRDefault="00F83307" w:rsidP="00F83307">
            <w:pPr>
              <w:shd w:val="clear" w:color="auto" w:fill="FFFFFF"/>
              <w:jc w:val="both"/>
              <w:rPr>
                <w:rFonts w:cs="Times New Roman"/>
                <w:bCs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обыкновенных дробей,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нахождение числа по известному значению его дроби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обыкновенных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изображения равных дробей на координатном  луче, обсуждение вопроса – какая из двух дробей с одинаковыми знаменателями больш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меньше);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изображение на координатном луче точек, выделение точек, координаты которых равны;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Правило сравнения дробей с одинаковыми знаменателями.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- ответы на вопросы, чтение дробей, изображение точек на координатном луче, выделение точек, лежащих леве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правее);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Чтение, запись равенств и неравенств, содержащих дробные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чтение дробей, изображение точек на координатном луче, выделение точек, лежащих леве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е(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правее);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сравнение обыкновенных дробей.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Правильные и неправильные дроби.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вопросов: какая дробь называется правильной, неправильной, может ли правильная дробь быть больше 1, всегда ли неправильная дробь больше 1,  какая дробь больше – правильная или неправильная;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изображение точек на координатном луче;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правильных и неправильных дробей.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правильных и неправильных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ответы на вопросы, определение значений переменной, при которых дробь будет правильной или неправильной;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запись правильных и неправильных дробей, решение задач.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 7 по теме «Сравнение дробей, правильные, неправильные дроби».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решение контрольной работы.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дробей с одинаковыми знаменателями.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сложения (вычитания)  дробей с одина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ковыми знаменателями, записи правил с помощью букв;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решение задач на сложение и вычитание дробей с одинаковыми знаменателями;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сложение и вычитание дробей с одинаковыми знаменателями.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89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Правила сложения и вычитания дробей с одинаковыми знаменателями.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ответы на вопросы,  решение задач на сложение и вычитание дробей с одинаковыми знаменателями;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уравнений.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«Сложение и вычитание дробей».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сравнение обыкновенных дробей, нахождение значения буквенного выражения;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сложение и вычитание дробей с одинаковыми знаменателями.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и дроби.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вопросов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:  каким числом является частное, если деление выполнено нацело, если деление не выполнено  нацело, как разделить сумму на число;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частного в виде дроби;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заполнение таблицы.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суммы на число.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запись дроби в виде частного;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частного в виде дроби и дроби в виде частного, решение уравнений.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Смешанные числа.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число в виде неправильной дроби;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смешанного числа в виде неправильной дроби;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выделение целой части из неправильной дроби.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Выделение целой части из неправильной дроби.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cs="Times New Roman"/>
                <w:sz w:val="20"/>
                <w:szCs w:val="20"/>
              </w:rPr>
              <w:t>– ответы на вопросы, запись суммы в виде смешанного числа;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смешанного числа в виде неправильной дроби.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="00F83307">
              <w:rPr>
                <w:rFonts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смешанных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обсуждение и выведение правил сложения и вычитания смешанных чисел;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смешанных чисел;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Вычитание дробей и смешанных чисел из целого числа.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сложение и вычитание смешанных чисел;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по теме «Сложение и вычитание смешанных чисел».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на сложение и вычитание смешанных чисел;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сложение и вычитание смешанных чисел.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Контрольная работа № 8 по теме «Сложение и вычитание дробей».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контрольной работы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c>
          <w:tcPr>
            <w:tcW w:w="15133" w:type="dxa"/>
            <w:gridSpan w:val="7"/>
            <w:tcBorders>
              <w:right w:val="nil"/>
            </w:tcBorders>
            <w:vAlign w:val="center"/>
          </w:tcPr>
          <w:p w:rsidR="00F83307" w:rsidRPr="007D14EB" w:rsidRDefault="00F83307" w:rsidP="00F83307">
            <w:pPr>
              <w:pStyle w:val="a6"/>
              <w:tabs>
                <w:tab w:val="left" w:pos="0"/>
              </w:tabs>
              <w:ind w:left="0" w:hanging="72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Десятичные дроби. Сложение и вычитание десятичных дробей.  13ч.</w:t>
            </w: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99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Способы рационализации вычислений и их применение при выполнении действий</w:t>
            </w: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правила короткой записи дроби, знаменатель которой единица с несколькими нулями, названия такой дроби;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чтение и запись десятичных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чтение и запись десятичных дробей.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Чтение и запись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 чтение и запись десятичных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чтение и запись десятичных дробей.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десятичных дробей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 сравнения десятичных дробей;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десятичной дроби с пятью (и более) знаками после запятой, равной данной;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сравнение десятичных дробей.</w:t>
            </w:r>
          </w:p>
        </w:tc>
        <w:tc>
          <w:tcPr>
            <w:tcW w:w="1134" w:type="dxa"/>
          </w:tcPr>
          <w:p w:rsidR="00F83307" w:rsidRPr="008813BD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правила сравнения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уравнивание числа знаков после запятой в десятичной дроби с приписыванием справа нулей;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запись десятичных дробей в порядке возрастания (убывания).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10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lastRenderedPageBreak/>
              <w:t>1</w:t>
            </w:r>
            <w:r w:rsidRPr="007D14EB">
              <w:rPr>
                <w:rFonts w:cs="Times New Roman"/>
                <w:sz w:val="20"/>
                <w:szCs w:val="20"/>
              </w:rPr>
              <w:t>0</w:t>
            </w:r>
            <w:r w:rsidRPr="007D14EB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Сравнение  десятичных дробей на координатном луче.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изображение точек на координатном луче, сравнение десятичных дробей;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сравнение величин.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Сложение и вычитание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обсуждение и выведение правил сложения и вычитания десятичных дробей;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сложение и вычитание десятичных дробей.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</w:t>
            </w:r>
          </w:p>
        </w:tc>
        <w:tc>
          <w:tcPr>
            <w:tcW w:w="1134" w:type="dxa"/>
          </w:tcPr>
          <w:p w:rsidR="00F83307" w:rsidRPr="00C675C5" w:rsidRDefault="00574343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Алгоритм сложения и вычитания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решение задач на движение;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переместительного и сочетательного законов сложения с помощью букв и проверка их при заданных значениях буквы.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06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Разложение десятичной дроби по разрядам.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разложение чисел по разрядам, перевод одних единиц измерения в другие;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использование свой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ств дл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>я вычислений, решение уравнений, тесты.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07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задач на движение по реке.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сложение и вычитание десятичных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08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по теме «Сложение и вычитание десятичных дробей»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сложение и вычитание десятичных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решение задач на сложение и вычитание десятичных дробей.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09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Приближенные значения чисел</w:t>
            </w:r>
            <w:r w:rsidRPr="007D14EB">
              <w:rPr>
                <w:rFonts w:cs="Times New Roman"/>
                <w:i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выведение правил округления чисел, обсуждение вопроса о том, какие числа называют приближенным значением с избытком, с недостатком;</w:t>
            </w:r>
          </w:p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запись натуральных чисел, между которыми расположены десятичные дроби;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округление чисел.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Округление чисел.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1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 ответы на вопросы, решение задач со старинными мерами массы и длины, округление их до указанного разряда;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сложение и вычитание десятичных </w:t>
            </w:r>
            <w:proofErr w:type="gramStart"/>
            <w:r w:rsidRPr="007D14EB">
              <w:rPr>
                <w:rFonts w:cs="Times New Roman"/>
                <w:sz w:val="20"/>
                <w:szCs w:val="20"/>
              </w:rPr>
              <w:t>дробей</w:t>
            </w:r>
            <w:proofErr w:type="gramEnd"/>
            <w:r w:rsidRPr="007D14EB">
              <w:rPr>
                <w:rFonts w:cs="Times New Roman"/>
                <w:sz w:val="20"/>
                <w:szCs w:val="20"/>
              </w:rPr>
              <w:t xml:space="preserve"> и округление результата.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D14EB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Контрольная работа № 9 по теме «Сложение и вычитание десятичных дробей».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контрольной работы.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112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десятичных дробей на натуральные числа. </w:t>
            </w:r>
            <w:r w:rsidRPr="007D14EB">
              <w:rPr>
                <w:rFonts w:cs="Times New Roman"/>
                <w:i/>
                <w:sz w:val="20"/>
                <w:szCs w:val="20"/>
              </w:rPr>
              <w:t>Появление десятичной записи чисел.</w:t>
            </w:r>
            <w:r w:rsidRPr="007D14EB">
              <w:rPr>
                <w:rFonts w:cs="Times New Roman"/>
                <w:sz w:val="20"/>
                <w:szCs w:val="20"/>
              </w:rPr>
              <w:t xml:space="preserve"> 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9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обсуждение и выведение правил умно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жения десятичной дроби на натуральное число, де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сятичной дроби на 10, на 100, на 1000;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запись про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изведения в виде суммы; запись циф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рами числа;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умно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жение десятичных дробей на натуральные числа.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113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 умножения десяти</w:t>
            </w:r>
            <w:r>
              <w:rPr>
                <w:rFonts w:cs="Times New Roman"/>
                <w:sz w:val="20"/>
                <w:szCs w:val="20"/>
              </w:rPr>
              <w:t>чной дроби на натуральное число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ответы на вопросы, запись суммы в виде произведе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умножение деся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тичных дробей на нату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ральные числа.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десятичной дроби на 10, 100, 1000.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умножение десятичной дроби на 10, на 100, на 1000...;</w:t>
            </w:r>
          </w:p>
          <w:p w:rsidR="00F83307" w:rsidRPr="007D14EB" w:rsidRDefault="00F83307" w:rsidP="00F833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- округление чисел до заданного разряда, </w:t>
            </w:r>
          </w:p>
          <w:p w:rsidR="00F83307" w:rsidRPr="007D14EB" w:rsidRDefault="00F83307" w:rsidP="00F833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 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движение,</w:t>
            </w:r>
          </w:p>
          <w:p w:rsidR="00F83307" w:rsidRPr="007D14EB" w:rsidRDefault="00F83307" w:rsidP="00F83307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обсуждение и выведение правил деле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ния десятичной дроби на натуральное число, десятичной дроби на 10, на 100, на 1000... 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деление десятичных дробей на на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 xml:space="preserve">туральные числа; запись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lastRenderedPageBreak/>
              <w:t>обыкновен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ной дроби в виде десятич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ной,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решение задач по теме «Деление десятичных дробей на натуральные числа».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="00F83307">
              <w:rPr>
                <w:rFonts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6199" w:type="dxa"/>
            <w:gridSpan w:val="2"/>
          </w:tcPr>
          <w:p w:rsidR="00F83307" w:rsidRPr="00F74007" w:rsidRDefault="00F83307" w:rsidP="00F83307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  <w:lang w:val="tt-RU" w:eastAsia="ru-RU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Составить алгоритм деления десятичной дроби на натуральное число и научиться применять его.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11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 xml:space="preserve"> ответы на вопросы, реше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softHyphen/>
              <w:t>ние уравнений;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26"/>
                <w:i/>
              </w:rPr>
              <w:t xml:space="preserve"> -</w:t>
            </w:r>
            <w:r w:rsidRPr="007D14EB">
              <w:rPr>
                <w:rStyle w:val="FontStyle26"/>
              </w:rPr>
              <w:t xml:space="preserve"> </w:t>
            </w:r>
            <w:r w:rsidRPr="007D14EB">
              <w:rPr>
                <w:rStyle w:val="FontStyle28"/>
                <w:rFonts w:ascii="Times New Roman" w:hAnsi="Times New Roman" w:cs="Times New Roman"/>
                <w:sz w:val="20"/>
                <w:szCs w:val="20"/>
              </w:rPr>
              <w:t>решение задач на нахождение дроби от числа.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F83307">
              <w:rPr>
                <w:rFonts w:cs="Times New Roman"/>
                <w:sz w:val="20"/>
                <w:szCs w:val="20"/>
              </w:rPr>
              <w:t>.0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правила деления десятичной дроби на натуральное число.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запись обыкновенной дроби в ви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 десятичной и выполне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действий;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решение уравнений.</w:t>
            </w:r>
          </w:p>
        </w:tc>
        <w:tc>
          <w:tcPr>
            <w:tcW w:w="1134" w:type="dxa"/>
          </w:tcPr>
          <w:p w:rsidR="00F83307" w:rsidRPr="00A432B4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117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Деление десятичной дроби на 10, 100, 1000.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выражения.</w:t>
            </w:r>
          </w:p>
        </w:tc>
        <w:tc>
          <w:tcPr>
            <w:tcW w:w="1134" w:type="dxa"/>
          </w:tcPr>
          <w:p w:rsidR="00F83307" w:rsidRPr="00A432B4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118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текстовых задач с данными, выраженными десятичными дробями.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F83307">
              <w:rPr>
                <w:rFonts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119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 и задач на составление уравнений.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83307">
              <w:rPr>
                <w:rFonts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120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Контрольная работа №10 по теме «Умножение и деление десятичных дробей на натуральное число».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контрольной работы 10.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8</w:t>
            </w:r>
            <w:r w:rsidR="00F83307">
              <w:rPr>
                <w:rStyle w:val="52"/>
                <w:rFonts w:eastAsia="Calibri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121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Умножение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выведение правила умножения на десятичную дробь;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- обсуждение вопроса: как умножить десятичную дробь на 0,1; на 0,01; на 0,001;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умножение десятичных дробей на 0,1; на 0,01; на 0,001;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>- решение задач на умножение десятичных дробей;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запись буквенного выражения; умножение десятичных дробей.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9.03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122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десятичной дроби на 0,1; 0,01; 0,001.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ответы на вопросы, чтение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запись переместительного и сочетательного законов умножения и нахождение значения произведения удобным способом.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10.03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123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свойств умножения чисел при нахождении значений выражений.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запись распределительного закона умножения с помощью букв и проверка этого закона;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>- нахождение значения числового выражения.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11</w:t>
            </w:r>
            <w:r w:rsidR="00F83307">
              <w:rPr>
                <w:rStyle w:val="52"/>
                <w:rFonts w:eastAsia="Calibri"/>
                <w:i w:val="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124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выражений, содержащих десятичные дроби.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упрощение выражений; решение задач на нахождение объемов;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нахождение значения буквенного выражения.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12</w:t>
            </w:r>
            <w:r w:rsidR="00F83307">
              <w:rPr>
                <w:rStyle w:val="52"/>
                <w:rFonts w:eastAsia="Calibri"/>
                <w:i w:val="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125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и текстовых задач по теме «Умножение десятичных дробей»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решение задач на движении;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 решение уравнений; нахождение значения выражения со степенью.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15</w:t>
            </w:r>
            <w:r w:rsidR="00F83307">
              <w:rPr>
                <w:rStyle w:val="52"/>
                <w:rFonts w:eastAsia="Calibri"/>
                <w:i w:val="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126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десятичных дробей.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выведение правила деления десятичной дроби на десятичную дробь;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>- обсуждение вопроса: как разделить десятинную дробь на 0,1; на 0,01; на 0,001;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- нахождение частного и выполнение проверки умножением и делением;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52"/>
                <w:rFonts w:eastAsia="Calibri"/>
                <w:i w:val="0"/>
              </w:rPr>
              <w:t xml:space="preserve">  - деление десятичной дроби на десятичную дробь.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16.03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127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Деление десятичной дроби на 0,1; 0,01; 0,001.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запись выражений; чтение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17.03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128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Алгоритм деления десятичных дробей.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запись выражений; чтение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i w:val="0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18</w:t>
            </w:r>
            <w:r w:rsidR="00F83307">
              <w:rPr>
                <w:rStyle w:val="52"/>
                <w:rFonts w:eastAsia="Calibri"/>
                <w:i w:val="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Применение деления десятичных дробей при упрощении числовых и буквенных выражений.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b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запись выражений; чтение выражений;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  <w:b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деление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дроби на десятичную дробь.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19</w:t>
            </w:r>
            <w:r w:rsidR="00F83307">
              <w:rPr>
                <w:rStyle w:val="52"/>
                <w:rFonts w:eastAsia="Calibri"/>
                <w:i w:val="0"/>
              </w:rPr>
              <w:t>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130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Деление десятичных дробей. Решение уравнений.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 xml:space="preserve">деление десятичной дроби на 0,1; на 0,01; на 0,001;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>решение уравнений.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3</w:t>
            </w:r>
            <w:r w:rsidR="00F83307">
              <w:rPr>
                <w:rStyle w:val="52"/>
                <w:rFonts w:eastAsia="Calibri"/>
                <w:i w:val="0"/>
              </w:rPr>
              <w:t>1.03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131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 текстовых задач на деление десятичных дробей.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53"/>
                <w:b w:val="0"/>
              </w:rPr>
              <w:t xml:space="preserve"> решение задачи на движение и со</w:t>
            </w:r>
            <w:r w:rsidRPr="007D14EB">
              <w:rPr>
                <w:rStyle w:val="FontStyle53"/>
                <w:b w:val="0"/>
              </w:rPr>
              <w:softHyphen/>
              <w:t>ставление задач на нахож</w:t>
            </w:r>
            <w:r w:rsidRPr="007D14EB">
              <w:rPr>
                <w:rStyle w:val="FontStyle53"/>
                <w:b w:val="0"/>
              </w:rPr>
              <w:softHyphen/>
              <w:t>дение стоимости и количе</w:t>
            </w:r>
            <w:r w:rsidRPr="007D14EB">
              <w:rPr>
                <w:rStyle w:val="FontStyle53"/>
                <w:b w:val="0"/>
              </w:rPr>
              <w:softHyphen/>
              <w:t>ства товара, площади поля и урожая, времени, затра</w:t>
            </w:r>
            <w:r w:rsidRPr="007D14EB">
              <w:rPr>
                <w:rStyle w:val="FontStyle53"/>
                <w:b w:val="0"/>
              </w:rPr>
              <w:softHyphen/>
              <w:t xml:space="preserve">ченного на работу, с теми же числами в условии и ответе;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-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 xml:space="preserve"> решение примеров на все действия с десятичными дробями.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132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«Деление десятичных дробей»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 при помощи уравне</w:t>
            </w:r>
            <w:r w:rsidRPr="007D14EB">
              <w:rPr>
                <w:rStyle w:val="FontStyle53"/>
                <w:b w:val="0"/>
              </w:rPr>
              <w:softHyphen/>
              <w:t>ний;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53"/>
                <w:b w:val="0"/>
              </w:rPr>
              <w:t xml:space="preserve">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уравнений; нахождение частного.</w:t>
            </w:r>
            <w:r w:rsidRPr="007D14EB">
              <w:rPr>
                <w:rStyle w:val="FontStyle67"/>
                <w:rFonts w:ascii="Times New Roman" w:hAnsi="Times New Roman" w:cs="Times New Roman"/>
                <w:b w:val="0"/>
                <w:sz w:val="20"/>
                <w:szCs w:val="20"/>
              </w:rPr>
              <w:tab/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F83307">
              <w:rPr>
                <w:rFonts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133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Среднее арифметическое.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14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</w:t>
            </w:r>
            <w:r w:rsidRPr="007D14EB">
              <w:rPr>
                <w:rStyle w:val="FontStyle43"/>
                <w:b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обсуждение и выведение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определения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: какое число называют средним арифметическим нескольких чисел; правил: как найти среднее арифме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тическое нескольких чи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сел, как найти среднюю скорость;</w:t>
            </w:r>
          </w:p>
          <w:p w:rsidR="00F83307" w:rsidRPr="007D14EB" w:rsidRDefault="00F83307" w:rsidP="00F83307">
            <w:pPr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нахожде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среднего арифметиче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ского нескольких чисел;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sz w:val="20"/>
                <w:szCs w:val="20"/>
              </w:rPr>
              <w:t>-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 на нахождение сред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ней урожайности поля.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83307">
              <w:rPr>
                <w:rFonts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134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Средняя скорость.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нахо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ждение среднего арифме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тического нескольких чи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сел и округление результа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та до указанного разряда;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задач на нахождение средней оценки.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Среднее арифметическое.  Решение задач.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 xml:space="preserve"> решение задач на нахождение сред</w:t>
            </w:r>
            <w:r w:rsidRPr="007D14EB">
              <w:rPr>
                <w:rStyle w:val="FontStyle53"/>
                <w:b w:val="0"/>
              </w:rPr>
              <w:softHyphen/>
              <w:t>ней скорости;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53"/>
                <w:b w:val="0"/>
              </w:rPr>
              <w:t xml:space="preserve">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задачи на нахождение среднего арифметического при помощи уравнения.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136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D14EB">
              <w:rPr>
                <w:rFonts w:eastAsia="Times New Roman" w:cs="Times New Roman"/>
                <w:i/>
                <w:sz w:val="20"/>
                <w:szCs w:val="20"/>
                <w:lang w:val="tt-RU"/>
              </w:rPr>
              <w:t xml:space="preserve"> </w:t>
            </w:r>
            <w:r w:rsidRPr="007D14EB">
              <w:rPr>
                <w:rFonts w:eastAsia="Times New Roman" w:cs="Times New Roman"/>
                <w:i/>
                <w:sz w:val="20"/>
                <w:szCs w:val="20"/>
              </w:rPr>
              <w:t>Преобразование обыкновенных дробей в десятичные дроби. Конечные и бесконечные десятичные дроби</w:t>
            </w:r>
            <w:r w:rsidRPr="007D14EB">
              <w:rPr>
                <w:rFonts w:eastAsia="Times New Roman" w:cs="Times New Roman"/>
                <w:sz w:val="20"/>
                <w:szCs w:val="20"/>
              </w:rPr>
              <w:t xml:space="preserve">.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Style29"/>
              <w:widowControl/>
              <w:spacing w:line="240" w:lineRule="auto"/>
              <w:ind w:firstLine="14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  <w:lang w:val="tt-RU"/>
              </w:rPr>
              <w:t xml:space="preserve">  </w:t>
            </w: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- </w:t>
            </w:r>
            <w:r w:rsidRPr="007D14EB">
              <w:rPr>
                <w:rStyle w:val="FontStyle49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53"/>
                <w:b w:val="0"/>
              </w:rPr>
              <w:t>решение задач на нахождение сред</w:t>
            </w:r>
            <w:r w:rsidRPr="007D14EB">
              <w:rPr>
                <w:rStyle w:val="FontStyle53"/>
                <w:b w:val="0"/>
              </w:rPr>
              <w:softHyphen/>
              <w:t>ней скорости;</w:t>
            </w:r>
          </w:p>
          <w:p w:rsidR="00F83307" w:rsidRPr="007D14EB" w:rsidRDefault="00F83307" w:rsidP="00F83307">
            <w:pPr>
              <w:pStyle w:val="Style29"/>
              <w:widowControl/>
              <w:spacing w:line="240" w:lineRule="auto"/>
              <w:ind w:hanging="10"/>
              <w:rPr>
                <w:rStyle w:val="FontStyle53"/>
                <w:b w:val="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 - </w:t>
            </w:r>
            <w:r w:rsidRPr="007D14EB">
              <w:rPr>
                <w:rStyle w:val="FontStyle53"/>
                <w:b w:val="0"/>
              </w:rPr>
              <w:t xml:space="preserve"> нахож</w:t>
            </w:r>
            <w:r w:rsidRPr="007D14EB">
              <w:rPr>
                <w:rStyle w:val="FontStyle53"/>
                <w:b w:val="0"/>
              </w:rPr>
              <w:softHyphen/>
              <w:t>дение среднего арифмети</w:t>
            </w:r>
            <w:r w:rsidRPr="007D14EB">
              <w:rPr>
                <w:rStyle w:val="FontStyle53"/>
                <w:b w:val="0"/>
              </w:rPr>
              <w:softHyphen/>
              <w:t>ческого нескольких чисел и округление результата до указанного разряда.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F83307">
              <w:rPr>
                <w:rFonts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Контрольная работа №11 по теме «Умножение и деление десятичных дробей».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9"/>
                <w:b w:val="0"/>
                <w:i/>
                <w:sz w:val="20"/>
                <w:szCs w:val="20"/>
              </w:rPr>
              <w:t xml:space="preserve"> - </w:t>
            </w:r>
            <w:r w:rsidRPr="007D14EB">
              <w:rPr>
                <w:rStyle w:val="FontStyle53"/>
                <w:b w:val="0"/>
              </w:rPr>
              <w:t xml:space="preserve"> решение контрольной работы 11.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="00F83307">
              <w:rPr>
                <w:rFonts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F83307" w:rsidRPr="007D14EB" w:rsidRDefault="00F83307" w:rsidP="00F83307">
            <w:pPr>
              <w:pStyle w:val="a6"/>
              <w:tabs>
                <w:tab w:val="left" w:pos="0"/>
              </w:tabs>
              <w:ind w:left="0" w:hanging="720"/>
              <w:jc w:val="center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Инструменты для вычислений и измерений.  17ч. </w:t>
            </w: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Микрокалькулятор.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3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объяснение, как ввести в микрокалькулятор нату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ральное число, десятичную дробь; как сложить, вы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честь, умножить, разде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лить с помощью микро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калькулятора два числа; </w:t>
            </w:r>
            <w:r w:rsidRPr="007D14EB">
              <w:rPr>
                <w:rStyle w:val="FontStyle43"/>
              </w:rPr>
              <w:t xml:space="preserve"> </w:t>
            </w:r>
          </w:p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чтение по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казаний на индикаторе; ввод в микрокалькулятор числа;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выпол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нение с помощью микро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калькулятора действия.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F83307">
              <w:rPr>
                <w:rFonts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139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Начальные сведения о вычислениях на микрокалькуляторе.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вы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полнение действий пись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менно, а затем проверка на микрокалькуляторе;</w:t>
            </w: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значения выражения с помощью микрокальку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лятора.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Проценты.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обсуждение вопросов:  что называют процентом; как обратить десятичную дробь в про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центы; как перевести про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центы в десятичную дробь;</w:t>
            </w:r>
          </w:p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запись процентов в виде десятич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ной дроби;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решение задач на нахождение части от числа.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Запись процента в виде десятичной дроби и наоборот.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запись в процентах десятичной дроби;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15.04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Нахождение процента от числа.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запись в процентах десятичной дроби;</w:t>
            </w:r>
          </w:p>
          <w:p w:rsidR="00F83307" w:rsidRPr="007D14EB" w:rsidRDefault="00F83307" w:rsidP="00F83307">
            <w:pPr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16.04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Нахождение числа по его процентам.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запись в процентах десятичной дроби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на нахождение по части числа.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19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основных задач на проценты.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53"/>
                <w:b w:val="0"/>
              </w:rPr>
              <w:t xml:space="preserve">перевод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процентов </w:t>
            </w:r>
            <w:r w:rsidRPr="007D14EB">
              <w:rPr>
                <w:rStyle w:val="FontStyle53"/>
                <w:b w:val="0"/>
              </w:rPr>
              <w:t xml:space="preserve">в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десятичную </w:t>
            </w:r>
            <w:r w:rsidRPr="007D14EB">
              <w:rPr>
                <w:rStyle w:val="FontStyle53"/>
                <w:b w:val="0"/>
              </w:rPr>
              <w:t xml:space="preserve">дробь,  перевод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десятичной </w:t>
            </w:r>
            <w:r w:rsidRPr="007D14EB">
              <w:rPr>
                <w:rStyle w:val="FontStyle53"/>
                <w:b w:val="0"/>
              </w:rPr>
              <w:t xml:space="preserve">дроби в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проценты </w:t>
            </w:r>
            <w:r w:rsidRPr="007D14EB">
              <w:rPr>
                <w:rStyle w:val="FontStyle53"/>
                <w:b w:val="0"/>
              </w:rPr>
              <w:t xml:space="preserve">и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запол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</w:r>
            <w:r w:rsidRPr="007D14EB">
              <w:rPr>
                <w:rStyle w:val="FontStyle53"/>
                <w:b w:val="0"/>
              </w:rPr>
              <w:t xml:space="preserve">нение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таблицы;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понятие «процент».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lastRenderedPageBreak/>
              <w:t>20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Контрольная работа №12 по теме «Проценты».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контрольной работы 12 .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21</w:t>
            </w:r>
            <w:r w:rsidR="00F83307">
              <w:rPr>
                <w:rStyle w:val="52"/>
                <w:rFonts w:eastAsia="Calibri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Угол. Прямой и развернутый угол. Чертежный треугольник.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обсуждение и объяснение нового мате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риала: что такое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угол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;  ка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кой угол называется пря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мым, развернутым; как построить прямой угол с помощью чертежного треугольника;</w:t>
            </w:r>
          </w:p>
          <w:p w:rsidR="00F83307" w:rsidRPr="007D14EB" w:rsidRDefault="00F83307" w:rsidP="00F83307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определе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ние видов углов и запись их обозначения;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постро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ение углов и запись их обозначения.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22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Построение углов с помощью чертежного треугольника.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ответы на вопросы, запись точек, расположенных внутри угла, вне угла, ле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жащих на сторонах угла;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изобра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жение с помощью чертеж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ного треугольника прямых углов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прямых углов на рисунке с помощью чертежного треугольника.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23.04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Cs/>
                <w:sz w:val="20"/>
                <w:szCs w:val="20"/>
              </w:rPr>
              <w:t>Решение упражнений по теме «Угол»</w:t>
            </w:r>
            <w:r w:rsidRPr="007D14EB">
              <w:rPr>
                <w:rFonts w:cs="Times New Roman"/>
                <w:bCs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  <w:lang w:val="tt-RU"/>
              </w:rPr>
              <w:t xml:space="preserve"> </w:t>
            </w: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объяснение нового мате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риала: для чего служит транспортир; что такое градус, как его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обознача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ют; сколько градусов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со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держит развернутый, пря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мой угол; какой угол называется острым, тупым;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3"/>
              </w:rPr>
            </w:pP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- построение с помощью транспортира углов данной величины; </w:t>
            </w:r>
            <w:r w:rsidRPr="007D14EB">
              <w:rPr>
                <w:rStyle w:val="FontStyle43"/>
              </w:rPr>
              <w:t xml:space="preserve"> 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- 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углов, изображенных на рисунке, и запись 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зультатов измерения.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26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149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Измерение углов. Транспортир.</w:t>
            </w:r>
            <w:r w:rsidRPr="007D14EB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ответы на вопросы, вычис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ление градусной меры уг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ла, если он составляет часть от прямого (развернутого) угла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- нахож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дение с помощью чертеж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ного треугольника острых, тупых, прямых углов, изо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браженных на рисунке.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27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Построение углов. Биссектриса угла.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понятие угла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;</w:t>
            </w:r>
            <w:proofErr w:type="gramEnd"/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каждого угла тре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угольника и нахождение суммы градусных мер этих углов.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28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упражнений по теме «Измерение углов. Транспортир»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задач при помощи уравне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ния, содержащих в усло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вии понятие угла;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измере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каждого угла тре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угольника и нахождение суммы градусных мер этих углов.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29</w:t>
            </w:r>
            <w:r w:rsidR="00F83307">
              <w:rPr>
                <w:rStyle w:val="52"/>
                <w:rFonts w:eastAsia="Calibri"/>
                <w:i w:val="0"/>
              </w:rPr>
              <w:t>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>
              <w:rPr>
                <w:rFonts w:cs="Times New Roman"/>
                <w:sz w:val="20"/>
                <w:szCs w:val="20"/>
              </w:rPr>
              <w:t>Круговые диаграммы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обсуждение и объяснение понятия «круговая диаграмма»;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построение круговых диаграмм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7D14EB">
              <w:rPr>
                <w:rStyle w:val="FontStyle43"/>
              </w:rPr>
              <w:t xml:space="preserve">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 xml:space="preserve">- </w:t>
            </w:r>
            <w:proofErr w:type="gramStart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proofErr w:type="gramEnd"/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апол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нение таблицы и постро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ение круговой диаграммы.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30.04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7D14EB">
              <w:rPr>
                <w:rFonts w:cs="Times New Roman"/>
                <w:bCs/>
                <w:i/>
                <w:sz w:val="20"/>
                <w:szCs w:val="20"/>
              </w:rPr>
              <w:t>Изображение диаграмм по числовым данным</w:t>
            </w:r>
            <w:r w:rsidRPr="007D14EB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FontStyle43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устные вычисления; вычисление гра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дусных мер углов по ри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сунку;</w:t>
            </w:r>
            <w:r w:rsidRPr="007D14EB">
              <w:rPr>
                <w:rStyle w:val="FontStyle43"/>
              </w:rPr>
              <w:t xml:space="preserve">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по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строение круговой диа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граммы распределения суши по земле, предвари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тельно выполнив вычисле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3</w:t>
            </w:r>
            <w:r w:rsidR="00F83307">
              <w:rPr>
                <w:rStyle w:val="52"/>
                <w:rFonts w:eastAsia="Calibri"/>
                <w:i w:val="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Контрольная работа №13 по теме «Измерение углов».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Style w:val="FontStyle43"/>
              </w:rPr>
              <w:t xml:space="preserve"> - </w:t>
            </w:r>
            <w:r w:rsidRPr="007D14EB">
              <w:rPr>
                <w:rStyle w:val="FontStyle47"/>
                <w:rFonts w:ascii="Times New Roman" w:hAnsi="Times New Roman" w:cs="Times New Roman"/>
                <w:b w:val="0"/>
                <w:sz w:val="20"/>
                <w:szCs w:val="20"/>
              </w:rPr>
              <w:t>решение контрольной работы 13.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</w:rPr>
            </w:pPr>
            <w:r>
              <w:rPr>
                <w:rStyle w:val="52"/>
                <w:rFonts w:eastAsia="Calibri"/>
              </w:rPr>
              <w:t>4</w:t>
            </w:r>
            <w:r w:rsidR="00F83307">
              <w:rPr>
                <w:rStyle w:val="52"/>
                <w:rFonts w:eastAsia="Calibri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F83307" w:rsidRPr="00F74007" w:rsidRDefault="00F83307" w:rsidP="00F83307">
            <w:pPr>
              <w:pStyle w:val="a6"/>
              <w:tabs>
                <w:tab w:val="left" w:pos="0"/>
              </w:tabs>
              <w:ind w:left="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>Введение в вероятность.  6 ч.</w:t>
            </w:r>
            <w:r w:rsidRPr="007D14EB">
              <w:rPr>
                <w:rFonts w:cs="Times New Roman"/>
                <w:b/>
                <w:i/>
                <w:sz w:val="20"/>
                <w:szCs w:val="20"/>
                <w:lang w:val="tt-RU"/>
              </w:rPr>
              <w:t xml:space="preserve"> </w:t>
            </w: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определение, символы, запись множества; способы задания множества;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- применять понятие «множества» при описании совокупности предметов или объектов; задавать множество различными способам;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отыскивать элементы множества по математической модели (формуле).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. 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определение числового множества, подмножества,  конечного и бесконечного множества; геометрическую интерпретацию числового множества.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применять понятие «конечного и бесконечного множества» при решении практических задач;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использовать понятие подмножества при выделении элементов множества по их описанию.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6</w:t>
            </w:r>
            <w:r w:rsidR="00F83307">
              <w:rPr>
                <w:rStyle w:val="52"/>
                <w:rFonts w:eastAsia="Calibri"/>
                <w:i w:val="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157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Комби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наторные задачи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>.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понятие комбинаторика; способы решения комбинаторных задач;</w:t>
            </w:r>
          </w:p>
          <w:p w:rsidR="00F83307" w:rsidRPr="00F74007" w:rsidRDefault="00F83307" w:rsidP="00F83307">
            <w:pPr>
              <w:rPr>
                <w:rStyle w:val="52"/>
                <w:rFonts w:eastAsiaTheme="minorHAnsi"/>
                <w:i w:val="0"/>
                <w:iCs w:val="0"/>
                <w:u w:val="single"/>
                <w:shd w:val="clear" w:color="auto" w:fill="auto"/>
                <w:lang w:eastAsia="en-US"/>
              </w:rPr>
            </w:pPr>
            <w:r w:rsidRPr="007D14EB">
              <w:rPr>
                <w:rFonts w:cs="Times New Roman"/>
                <w:sz w:val="20"/>
                <w:szCs w:val="20"/>
              </w:rPr>
              <w:t>-отыскивать комбинаторные задачи из ряда предлагаемых; применять табличный способ  при решении комбинаторных задач.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7.05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158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Комбинаторные задачи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понятие комбинаторика; способы решения комбинаторных задач;</w:t>
            </w:r>
          </w:p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отыскивать комбинаторные задачи из ряда предлагаемых; применять табличный способ  при решении комбинаторных задач.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10</w:t>
            </w:r>
            <w:r w:rsidR="00F83307">
              <w:rPr>
                <w:rStyle w:val="52"/>
                <w:rFonts w:eastAsia="Calibri"/>
                <w:i w:val="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159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ind w:firstLine="7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14EB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Решение логических задач с помощью графов, таблиц</w:t>
            </w:r>
            <w:r w:rsidRPr="007D14E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7D14E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11" w:type="dxa"/>
          </w:tcPr>
          <w:p w:rsidR="00F83307" w:rsidRPr="007D14EB" w:rsidRDefault="00F83307" w:rsidP="00F83307">
            <w:pPr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вести геометрическую интерпретацию числового множества, заданного различными способами;</w:t>
            </w:r>
          </w:p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использовать понятие подмножества при выделении элементов множества по их описанию; решать комбинаторные задачи.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11</w:t>
            </w:r>
            <w:r w:rsidR="00F83307">
              <w:rPr>
                <w:rStyle w:val="52"/>
                <w:rFonts w:eastAsia="Calibri"/>
                <w:i w:val="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160</w:t>
            </w:r>
          </w:p>
        </w:tc>
        <w:tc>
          <w:tcPr>
            <w:tcW w:w="6199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color w:val="000000"/>
                <w:sz w:val="20"/>
                <w:szCs w:val="20"/>
              </w:rPr>
              <w:t>Решение задач на достовер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ные, не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возможные и случай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ные собы</w:t>
            </w:r>
            <w:r w:rsidRPr="007D14EB">
              <w:rPr>
                <w:rFonts w:cs="Times New Roman"/>
                <w:color w:val="000000"/>
                <w:sz w:val="20"/>
                <w:szCs w:val="20"/>
              </w:rPr>
              <w:softHyphen/>
              <w:t>тия</w:t>
            </w:r>
            <w:r w:rsidRPr="007D14EB">
              <w:rPr>
                <w:rFonts w:cs="Times New Roman"/>
                <w:color w:val="000000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5811" w:type="dxa"/>
          </w:tcPr>
          <w:p w:rsidR="00F83307" w:rsidRPr="007D14EB" w:rsidRDefault="00F83307" w:rsidP="00F833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определение числового множества, подмножества,  конечного и бесконечного множества;  </w:t>
            </w:r>
          </w:p>
          <w:p w:rsidR="00F83307" w:rsidRPr="007D14EB" w:rsidRDefault="00F83307" w:rsidP="00F833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понятие комбинаторика; способы решения комбинаторных задач;</w:t>
            </w:r>
          </w:p>
          <w:p w:rsidR="00F83307" w:rsidRPr="007D14EB" w:rsidRDefault="00F83307" w:rsidP="00F833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</w:t>
            </w:r>
          </w:p>
          <w:p w:rsidR="00F83307" w:rsidRPr="007D14EB" w:rsidRDefault="00F83307" w:rsidP="00F83307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ind w:left="0" w:firstLine="26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решать комбинаторные задачи.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>
              <w:rPr>
                <w:rStyle w:val="52"/>
                <w:rFonts w:eastAsia="Calibri"/>
                <w:i w:val="0"/>
              </w:rPr>
              <w:t>12</w:t>
            </w:r>
            <w:r w:rsidR="00F83307">
              <w:rPr>
                <w:rStyle w:val="52"/>
                <w:rFonts w:eastAsia="Calibri"/>
                <w:i w:val="0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pStyle w:val="a7"/>
              <w:spacing w:after="0"/>
              <w:ind w:firstLine="34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F74007">
        <w:trPr>
          <w:gridAfter w:val="1"/>
          <w:wAfter w:w="283" w:type="dxa"/>
          <w:trHeight w:val="206"/>
        </w:trPr>
        <w:tc>
          <w:tcPr>
            <w:tcW w:w="14850" w:type="dxa"/>
            <w:gridSpan w:val="6"/>
            <w:tcBorders>
              <w:right w:val="single" w:sz="4" w:space="0" w:color="auto"/>
            </w:tcBorders>
            <w:vAlign w:val="center"/>
          </w:tcPr>
          <w:p w:rsidR="00F83307" w:rsidRPr="00F74007" w:rsidRDefault="00F83307" w:rsidP="00F83307">
            <w:pPr>
              <w:pStyle w:val="a6"/>
              <w:tabs>
                <w:tab w:val="left" w:pos="0"/>
              </w:tabs>
              <w:ind w:left="0"/>
              <w:jc w:val="center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Повторение. Решение задач. 15 ч. </w:t>
            </w: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Действия с натуральными числами.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выполнение вычислений, решение задач.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задач на встречное движение.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41"/>
                <w:rFonts w:eastAsiaTheme="minorHAnsi"/>
              </w:rPr>
            </w:pPr>
            <w:r w:rsidRPr="007D14EB">
              <w:rPr>
                <w:rStyle w:val="41"/>
                <w:rFonts w:eastAsiaTheme="minorHAnsi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нахожде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 xml:space="preserve">ние значения числового выражения; </w:t>
            </w:r>
            <w:r w:rsidRPr="007D14EB">
              <w:rPr>
                <w:rStyle w:val="41"/>
                <w:rFonts w:eastAsiaTheme="minorHAnsi"/>
              </w:rPr>
              <w:t xml:space="preserve"> 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41"/>
                <w:rFonts w:eastAsiaTheme="minorHAnsi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задач на движение.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выражения, нахождение значения буквенного выражения;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пути,  пройденного по течению и против течения.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Действия с обыкновенными </w:t>
            </w:r>
            <w:proofErr w:type="spellStart"/>
            <w:r w:rsidRPr="007D14EB">
              <w:rPr>
                <w:rFonts w:cs="Times New Roman"/>
                <w:sz w:val="20"/>
                <w:szCs w:val="20"/>
              </w:rPr>
              <w:t>дроб</w:t>
            </w:r>
            <w:proofErr w:type="spellEnd"/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ями.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устные вычисления;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содержащих обыкновенные дроби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Сложение и вычитание обыкновенных дробей.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устные вычисления;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задач, содержащих обыкновенные дроби.</w:t>
            </w:r>
          </w:p>
        </w:tc>
        <w:tc>
          <w:tcPr>
            <w:tcW w:w="1134" w:type="dxa"/>
          </w:tcPr>
          <w:p w:rsidR="00F83307" w:rsidRPr="00C675C5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Десятичные дроби и действия с десятичными дробями.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ответы на вопросы,  нахождение значения буквенного выражения;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течение.</w:t>
            </w:r>
          </w:p>
        </w:tc>
        <w:tc>
          <w:tcPr>
            <w:tcW w:w="1134" w:type="dxa"/>
          </w:tcPr>
          <w:p w:rsidR="00F83307" w:rsidRPr="00A432B4" w:rsidRDefault="004619E8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167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b/>
                <w:i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b/>
                <w:i/>
                <w:sz w:val="20"/>
                <w:szCs w:val="20"/>
              </w:rPr>
              <w:t xml:space="preserve">Промежуточная аттестационная работа.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- индивидуальное решение контрольной работы.</w:t>
            </w:r>
          </w:p>
        </w:tc>
        <w:tc>
          <w:tcPr>
            <w:tcW w:w="1134" w:type="dxa"/>
          </w:tcPr>
          <w:p w:rsidR="00F83307" w:rsidRPr="00A432B4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F74007">
        <w:trPr>
          <w:gridAfter w:val="1"/>
          <w:wAfter w:w="283" w:type="dxa"/>
          <w:trHeight w:val="992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168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Сложение и вычитание десятичных дробей.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 выражения;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венного выражения; </w:t>
            </w:r>
          </w:p>
          <w:p w:rsidR="00F83307" w:rsidRPr="00F74007" w:rsidRDefault="00F83307" w:rsidP="00F83307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Style w:val="102"/>
                <w:rFonts w:cs="Times New Roman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сти течения.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169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Умножение и деление десятичных дробей.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венного выражения; </w:t>
            </w:r>
          </w:p>
          <w:p w:rsidR="00F83307" w:rsidRPr="00F74007" w:rsidRDefault="00F83307" w:rsidP="00F833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102"/>
                <w:rFonts w:ascii="Times New Roman" w:hAnsi="Times New Roman" w:cs="Times New Roman"/>
                <w:b w:val="0"/>
              </w:rPr>
              <w:t xml:space="preserve"> -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сти течения.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170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Десятичные дроби. Решение задач.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- нахожде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значения выражения; на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хождение значения бук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венного выражения; </w:t>
            </w:r>
          </w:p>
          <w:p w:rsidR="00F83307" w:rsidRPr="00F74007" w:rsidRDefault="00F83307" w:rsidP="00F83307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D14EB">
              <w:rPr>
                <w:rStyle w:val="102"/>
                <w:rFonts w:ascii="Times New Roman" w:hAnsi="Times New Roman" w:cs="Times New Roman"/>
                <w:b w:val="0"/>
              </w:rPr>
              <w:t xml:space="preserve"> -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решение задачи на нахождение общего пути, пройденного теп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лоходом, с учетом собст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венной скорости и скоро</w:t>
            </w:r>
            <w:r w:rsidRPr="007D14EB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сти течения.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171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Проценты. Решение задач на проценты.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устные вычисления;</w:t>
            </w:r>
          </w:p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проценты.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172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Решение практико-ориентированных задач.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jc w:val="both"/>
              <w:rPr>
                <w:rStyle w:val="41"/>
                <w:rFonts w:eastAsiaTheme="minorHAnsi"/>
              </w:rPr>
            </w:pPr>
            <w:r w:rsidRPr="007D14EB">
              <w:rPr>
                <w:rStyle w:val="41"/>
                <w:rFonts w:eastAsiaTheme="minorHAnsi"/>
              </w:rPr>
              <w:t xml:space="preserve"> -</w:t>
            </w:r>
            <w:r w:rsidRPr="007D14EB">
              <w:rPr>
                <w:rFonts w:cs="Times New Roman"/>
                <w:sz w:val="20"/>
                <w:szCs w:val="20"/>
              </w:rPr>
              <w:t xml:space="preserve"> нахожде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 xml:space="preserve">ние значения числового выражения; </w:t>
            </w:r>
            <w:r w:rsidRPr="007D14EB">
              <w:rPr>
                <w:rStyle w:val="41"/>
                <w:rFonts w:eastAsiaTheme="minorHAnsi"/>
              </w:rPr>
              <w:t xml:space="preserve"> 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Style w:val="41"/>
                <w:rFonts w:eastAsiaTheme="minorHAnsi"/>
              </w:rPr>
              <w:t>-</w:t>
            </w:r>
            <w:r w:rsidRPr="007D14EB">
              <w:rPr>
                <w:rFonts w:cs="Times New Roman"/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F74007">
        <w:trPr>
          <w:gridAfter w:val="1"/>
          <w:wAfter w:w="283" w:type="dxa"/>
          <w:trHeight w:val="925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173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Упрощение выражений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22"/>
              <w:ind w:left="0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нахождение значения выражения, нахождение значения буквенного выражения;</w:t>
            </w:r>
          </w:p>
          <w:p w:rsidR="00F83307" w:rsidRPr="00F74007" w:rsidRDefault="00F83307" w:rsidP="00F83307">
            <w:pPr>
              <w:pStyle w:val="a7"/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  <w:shd w:val="clear" w:color="auto" w:fill="FFFFFF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– решение задач на нахождение пути,  пройденного по течению и против течения</w:t>
            </w:r>
          </w:p>
        </w:tc>
        <w:tc>
          <w:tcPr>
            <w:tcW w:w="1134" w:type="dxa"/>
          </w:tcPr>
          <w:p w:rsidR="00F83307" w:rsidRPr="00C675C5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174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уравнений.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F83307" w:rsidRPr="007D14EB" w:rsidRDefault="00F83307" w:rsidP="00F83307">
            <w:pPr>
              <w:pStyle w:val="a7"/>
              <w:spacing w:after="0"/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вычисления; упрощение выра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жения;</w:t>
            </w:r>
          </w:p>
          <w:p w:rsidR="00F83307" w:rsidRPr="007D14EB" w:rsidRDefault="00F83307" w:rsidP="00F83307">
            <w:pPr>
              <w:pStyle w:val="a7"/>
              <w:spacing w:after="0"/>
              <w:jc w:val="both"/>
              <w:rPr>
                <w:rStyle w:val="52"/>
                <w:rFonts w:eastAsia="Calibri"/>
                <w:i w:val="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задач, содержащих в усло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вии десятичные дроби, при помощи уравнения.</w:t>
            </w:r>
          </w:p>
        </w:tc>
        <w:tc>
          <w:tcPr>
            <w:tcW w:w="1134" w:type="dxa"/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F83307" w:rsidRPr="007D14EB" w:rsidTr="009316AE">
        <w:trPr>
          <w:gridAfter w:val="1"/>
          <w:wAfter w:w="283" w:type="dxa"/>
        </w:trPr>
        <w:tc>
          <w:tcPr>
            <w:tcW w:w="714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>175</w:t>
            </w:r>
          </w:p>
        </w:tc>
        <w:tc>
          <w:tcPr>
            <w:tcW w:w="5915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  <w:lang w:val="tt-RU"/>
              </w:rPr>
            </w:pPr>
            <w:r w:rsidRPr="007D14EB">
              <w:rPr>
                <w:rFonts w:cs="Times New Roman"/>
                <w:sz w:val="20"/>
                <w:szCs w:val="20"/>
              </w:rPr>
              <w:t>Решение задач с помощью уравнений</w:t>
            </w:r>
            <w:r w:rsidRPr="007D14EB">
              <w:rPr>
                <w:rFonts w:cs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095" w:type="dxa"/>
            <w:gridSpan w:val="2"/>
            <w:tcBorders>
              <w:right w:val="single" w:sz="4" w:space="0" w:color="auto"/>
            </w:tcBorders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- устные вычисления; упрощение выра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жения;</w:t>
            </w:r>
          </w:p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 w:rsidRPr="007D14EB">
              <w:rPr>
                <w:rFonts w:cs="Times New Roman"/>
                <w:sz w:val="20"/>
                <w:szCs w:val="20"/>
              </w:rPr>
              <w:t xml:space="preserve">  - решение задач, содержащих в усло</w:t>
            </w:r>
            <w:r w:rsidRPr="007D14EB">
              <w:rPr>
                <w:rFonts w:cs="Times New Roman"/>
                <w:sz w:val="20"/>
                <w:szCs w:val="20"/>
              </w:rPr>
              <w:softHyphen/>
              <w:t>вии десятичные дроби, при помощи уравнения.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3307" w:rsidRPr="00C675C5" w:rsidRDefault="005A59F4" w:rsidP="00F833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="00F83307">
              <w:rPr>
                <w:rFonts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F83307" w:rsidRPr="007D14EB" w:rsidRDefault="00F83307" w:rsidP="00F8330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85192B" w:rsidRPr="007D14EB" w:rsidRDefault="0085192B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7D14EB" w:rsidRDefault="00A238F8" w:rsidP="00F74007">
      <w:pPr>
        <w:jc w:val="both"/>
        <w:rPr>
          <w:rFonts w:cs="Times New Roman"/>
          <w:sz w:val="20"/>
          <w:szCs w:val="20"/>
        </w:rPr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A238F8" w:rsidRPr="006460D3" w:rsidRDefault="00A238F8" w:rsidP="00F74007">
      <w:pPr>
        <w:jc w:val="both"/>
      </w:pPr>
    </w:p>
    <w:p w:rsidR="004C3B2C" w:rsidRPr="006460D3" w:rsidRDefault="00494480" w:rsidP="004C3B2C">
      <w:pPr>
        <w:jc w:val="both"/>
        <w:rPr>
          <w:b/>
        </w:rPr>
      </w:pPr>
      <w:r>
        <w:rPr>
          <w:b/>
          <w:lang w:val="tt-RU"/>
        </w:rPr>
        <w:t xml:space="preserve">          </w:t>
      </w:r>
      <w:r w:rsidR="004C3B2C" w:rsidRPr="006460D3">
        <w:rPr>
          <w:b/>
        </w:rPr>
        <w:t>Список литературы: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Математика. 5 класс: учебник для общеобразовательных учреждений</w:t>
      </w:r>
      <w:r w:rsidRPr="006460D3">
        <w:tab/>
        <w:t xml:space="preserve">Н.Я. </w:t>
      </w:r>
      <w:proofErr w:type="spellStart"/>
      <w:r w:rsidRPr="006460D3">
        <w:t>Виленкин</w:t>
      </w:r>
      <w:proofErr w:type="spellEnd"/>
      <w:r w:rsidRPr="006460D3">
        <w:t xml:space="preserve">, В.И. </w:t>
      </w:r>
      <w:proofErr w:type="gramStart"/>
      <w:r w:rsidRPr="006460D3">
        <w:t>Жохов</w:t>
      </w:r>
      <w:proofErr w:type="gramEnd"/>
      <w:r w:rsidRPr="006460D3">
        <w:t xml:space="preserve">, А.С. Чесноков, С.И. </w:t>
      </w:r>
      <w:proofErr w:type="spellStart"/>
      <w:r w:rsidRPr="006460D3">
        <w:t>Шварцбурд</w:t>
      </w:r>
      <w:proofErr w:type="spellEnd"/>
      <w:r w:rsidRPr="006460D3">
        <w:tab/>
        <w:t>М: Мнемозина,2015 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Дидактические материалы по математике для 5 класса.</w:t>
      </w:r>
      <w:r w:rsidRPr="006460D3">
        <w:tab/>
        <w:t xml:space="preserve">А.С. Чесноков, К.И. </w:t>
      </w:r>
      <w:proofErr w:type="spellStart"/>
      <w:r w:rsidRPr="006460D3">
        <w:t>Нешков</w:t>
      </w:r>
      <w:proofErr w:type="spellEnd"/>
      <w:r w:rsidRPr="006460D3">
        <w:tab/>
        <w:t>М.Просвещение 2008г.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Математика. 5 класс. Контрольные и самостоятельные  работы</w:t>
      </w:r>
      <w:r w:rsidRPr="006460D3">
        <w:tab/>
        <w:t>М.А.Попов</w:t>
      </w:r>
      <w:r w:rsidRPr="006460D3">
        <w:tab/>
        <w:t>М: Мнемозина, 2014г.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Преподавание математики в 5 – 6 классах: методическое пособие.</w:t>
      </w:r>
      <w:r w:rsidRPr="006460D3">
        <w:tab/>
        <w:t>В.И.</w:t>
      </w:r>
      <w:proofErr w:type="gramStart"/>
      <w:r w:rsidRPr="006460D3">
        <w:t>Жохов</w:t>
      </w:r>
      <w:proofErr w:type="gramEnd"/>
      <w:r w:rsidRPr="006460D3">
        <w:tab/>
        <w:t>М: Мнемозина, 2011г.</w:t>
      </w:r>
    </w:p>
    <w:p w:rsidR="004C3B2C" w:rsidRPr="006460D3" w:rsidRDefault="004C3B2C" w:rsidP="00745E65">
      <w:pPr>
        <w:pStyle w:val="a6"/>
        <w:numPr>
          <w:ilvl w:val="0"/>
          <w:numId w:val="1"/>
        </w:numPr>
        <w:jc w:val="both"/>
      </w:pPr>
      <w:r w:rsidRPr="006460D3">
        <w:t>Сборник задач и упражнений по математике.</w:t>
      </w:r>
      <w:r w:rsidRPr="006460D3">
        <w:tab/>
        <w:t xml:space="preserve">под редакцией </w:t>
      </w:r>
      <w:proofErr w:type="spellStart"/>
      <w:r w:rsidRPr="006460D3">
        <w:t>В.Г.Гамбарин</w:t>
      </w:r>
      <w:proofErr w:type="spellEnd"/>
      <w:r w:rsidRPr="006460D3">
        <w:t>, И.И.Зубарева</w:t>
      </w:r>
      <w:r w:rsidRPr="006460D3">
        <w:tab/>
        <w:t>М</w:t>
      </w:r>
      <w:proofErr w:type="gramStart"/>
      <w:r w:rsidRPr="006460D3">
        <w:t>:М</w:t>
      </w:r>
      <w:proofErr w:type="gramEnd"/>
      <w:r w:rsidRPr="006460D3">
        <w:t>немозина 2011г.</w:t>
      </w:r>
    </w:p>
    <w:p w:rsidR="00494480" w:rsidRDefault="00494480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74007" w:rsidRDefault="00F74007" w:rsidP="00494480">
      <w:pPr>
        <w:jc w:val="both"/>
        <w:rPr>
          <w:lang w:val="tt-RU"/>
        </w:rPr>
      </w:pPr>
    </w:p>
    <w:p w:rsidR="00F9388A" w:rsidRPr="00494480" w:rsidRDefault="00494480" w:rsidP="00494480">
      <w:pPr>
        <w:jc w:val="both"/>
        <w:rPr>
          <w:b/>
          <w:lang w:val="tt-RU"/>
        </w:rPr>
      </w:pPr>
      <w:r>
        <w:rPr>
          <w:lang w:val="tt-RU"/>
        </w:rPr>
        <w:t xml:space="preserve">      </w:t>
      </w:r>
      <w:r w:rsidR="00F9388A" w:rsidRPr="006460D3">
        <w:rPr>
          <w:b/>
        </w:rPr>
        <w:t xml:space="preserve">Критерии оценки знаний, умений и </w:t>
      </w:r>
      <w:proofErr w:type="gramStart"/>
      <w:r w:rsidR="00F9388A" w:rsidRPr="006460D3">
        <w:rPr>
          <w:b/>
        </w:rPr>
        <w:t>навыков</w:t>
      </w:r>
      <w:proofErr w:type="gramEnd"/>
      <w:r w:rsidR="00F9388A" w:rsidRPr="006460D3">
        <w:rPr>
          <w:b/>
        </w:rPr>
        <w:t xml:space="preserve"> обучающихся по математике</w:t>
      </w:r>
      <w:r w:rsidR="00F9388A" w:rsidRPr="006460D3">
        <w:t>.</w:t>
      </w:r>
    </w:p>
    <w:p w:rsidR="00F9388A" w:rsidRPr="006460D3" w:rsidRDefault="00F9388A" w:rsidP="00F9388A">
      <w:pPr>
        <w:ind w:firstLine="708"/>
      </w:pPr>
      <w:r w:rsidRPr="006460D3">
        <w:t>Оценка письменных контрольных работ обучающихся по математике.</w:t>
      </w:r>
    </w:p>
    <w:p w:rsidR="00F9388A" w:rsidRPr="006460D3" w:rsidRDefault="00F9388A" w:rsidP="00F9388A">
      <w:pPr>
        <w:ind w:firstLine="708"/>
      </w:pPr>
    </w:p>
    <w:p w:rsidR="00F9388A" w:rsidRPr="006460D3" w:rsidRDefault="00F9388A" w:rsidP="00F9388A">
      <w:pPr>
        <w:ind w:firstLine="708"/>
        <w:rPr>
          <w:b/>
        </w:rPr>
      </w:pPr>
      <w:r w:rsidRPr="006460D3">
        <w:rPr>
          <w:b/>
        </w:rPr>
        <w:t>Отметка «5» ставится, если:</w:t>
      </w:r>
    </w:p>
    <w:p w:rsidR="00F9388A" w:rsidRPr="006460D3" w:rsidRDefault="00F9388A" w:rsidP="00F9388A">
      <w:pPr>
        <w:ind w:firstLine="708"/>
        <w:rPr>
          <w:b/>
        </w:rPr>
      </w:pPr>
    </w:p>
    <w:p w:rsidR="00F9388A" w:rsidRPr="00261CAB" w:rsidRDefault="00745E65" w:rsidP="00F9388A">
      <w:pPr>
        <w:ind w:firstLine="708"/>
      </w:pPr>
      <w:proofErr w:type="gramStart"/>
      <w:r>
        <w:t>о</w:t>
      </w:r>
      <w:proofErr w:type="gramEnd"/>
      <w:r w:rsidR="00F9388A" w:rsidRPr="00261CAB">
        <w:tab/>
        <w:t>работа выполнена полностью;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в </w:t>
      </w:r>
      <w:proofErr w:type="gramStart"/>
      <w:r w:rsidRPr="00261CAB">
        <w:t>логических рассуждениях</w:t>
      </w:r>
      <w:proofErr w:type="gramEnd"/>
      <w:r w:rsidRPr="00261CAB">
        <w:t xml:space="preserve"> и обосновании решения нет пробелов и ошибок;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F9388A" w:rsidRPr="00261CAB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«4»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261CAB">
        <w:t>обучающийся</w:t>
      </w:r>
      <w:proofErr w:type="gramEnd"/>
      <w:r w:rsidRPr="00261CAB">
        <w:t xml:space="preserve"> обладает обязательными умениями по проверяемой теме.</w:t>
      </w:r>
    </w:p>
    <w:p w:rsidR="00F9388A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ставится, если: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 xml:space="preserve">допущены существенные ошибки, показавшие, что </w:t>
      </w:r>
      <w:proofErr w:type="gramStart"/>
      <w:r w:rsidRPr="00261CAB">
        <w:t>обучающийся</w:t>
      </w:r>
      <w:proofErr w:type="gramEnd"/>
      <w:r w:rsidRPr="00261CAB">
        <w:t xml:space="preserve"> не обладает обязательными умениями по данной теме в полной м</w:t>
      </w:r>
      <w:r>
        <w:t>ере.</w:t>
      </w:r>
    </w:p>
    <w:p w:rsidR="00F9388A" w:rsidRDefault="00F9388A" w:rsidP="00745E65">
      <w:pPr>
        <w:numPr>
          <w:ilvl w:val="0"/>
          <w:numId w:val="2"/>
        </w:numPr>
        <w:ind w:left="709" w:firstLine="0"/>
      </w:pPr>
      <w:r w:rsidRPr="00261CA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proofErr w:type="gramStart"/>
      <w:r w:rsidRPr="00261CAB">
        <w:t>обучающегося</w:t>
      </w:r>
      <w:proofErr w:type="gramEnd"/>
      <w:r w:rsidRPr="00261CAB">
        <w:t>; за решение более сложной задачи или ответ на бол</w:t>
      </w:r>
      <w:r>
        <w:t>ее сложный вопрос, предложенные</w:t>
      </w:r>
    </w:p>
    <w:p w:rsidR="00F9388A" w:rsidRDefault="00F9388A" w:rsidP="00745E65">
      <w:pPr>
        <w:numPr>
          <w:ilvl w:val="0"/>
          <w:numId w:val="2"/>
        </w:numPr>
        <w:ind w:left="709" w:firstLine="0"/>
      </w:pPr>
      <w:proofErr w:type="gramStart"/>
      <w:r w:rsidRPr="00261CAB">
        <w:t>обучающемуся</w:t>
      </w:r>
      <w:proofErr w:type="gramEnd"/>
      <w:r w:rsidRPr="00261CAB">
        <w:t xml:space="preserve"> дополнительно после выполнения им каких-либо других заданий. </w:t>
      </w:r>
    </w:p>
    <w:p w:rsidR="00F9388A" w:rsidRPr="00261CAB" w:rsidRDefault="00F9388A" w:rsidP="00F9388A">
      <w:pPr>
        <w:ind w:left="349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Оценка устных ответов обучающихся по математике</w:t>
      </w:r>
      <w:r>
        <w:rPr>
          <w:b/>
        </w:rPr>
        <w:t>.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 xml:space="preserve">Ответ оценивается отметкой «5», если ученик: 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полно раскрыл содержание материала в объеме, предусмотренном программой и учебником;</w:t>
      </w:r>
    </w:p>
    <w:p w:rsidR="00F9388A" w:rsidRPr="00261CAB" w:rsidRDefault="00F9388A" w:rsidP="00F9388A">
      <w:pPr>
        <w:ind w:firstLine="708"/>
      </w:pPr>
      <w:r w:rsidRPr="00261CAB">
        <w:lastRenderedPageBreak/>
        <w:t>o</w:t>
      </w:r>
      <w:r w:rsidRPr="00261CAB">
        <w:tab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правильно выполнил рисунки, чертежи, графики, сопутствующие ответу;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продемонстрировал знание теории ранее изученных сопутствующих тем,  </w:t>
      </w:r>
      <w:proofErr w:type="spellStart"/>
      <w:r w:rsidRPr="00261CAB">
        <w:t>сформированность</w:t>
      </w:r>
      <w:proofErr w:type="spellEnd"/>
      <w:r w:rsidRPr="00261CAB">
        <w:t xml:space="preserve">  и устойчивость используемых при ответе умений и навыков;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отвечал самостоятельно, без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возможны одна – две  неточности </w:t>
      </w:r>
      <w:proofErr w:type="gramStart"/>
      <w:r w:rsidRPr="00261CAB">
        <w:t>при</w:t>
      </w:r>
      <w:proofErr w:type="gramEnd"/>
      <w:r w:rsidRPr="00261CAB"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F9388A" w:rsidRPr="00261CAB" w:rsidRDefault="00F9388A" w:rsidP="00F9388A">
      <w:pPr>
        <w:ind w:firstLine="708"/>
      </w:pPr>
      <w:r w:rsidRPr="00261CA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в изложении допущены небольшие пробелы, не исказившее математическое содержание ответа;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один – два недочета при освещении основного содержания ответа, исправленные после замечания учителя;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 xml:space="preserve">при достаточном знании теоретического материала </w:t>
      </w:r>
      <w:proofErr w:type="gramStart"/>
      <w:r w:rsidRPr="00261CAB">
        <w:t>выявлена</w:t>
      </w:r>
      <w:proofErr w:type="gramEnd"/>
      <w:r w:rsidRPr="00261CAB">
        <w:t xml:space="preserve"> недостаточная </w:t>
      </w:r>
      <w:proofErr w:type="spellStart"/>
      <w:r w:rsidRPr="00261CAB">
        <w:t>сформированность</w:t>
      </w:r>
      <w:proofErr w:type="spellEnd"/>
      <w:r w:rsidRPr="00261CAB">
        <w:t xml:space="preserve"> основных умений и навыков.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 раскрыто основное содержание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обнаружено незнание учеником большей или наиболее важной части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Общая классификация ошибок.</w:t>
      </w:r>
    </w:p>
    <w:p w:rsidR="00F9388A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При оценке знаний, умений и навыков учащихся следует учитывать все ошибки (грубые и негрубые) и недочёты.</w:t>
      </w:r>
    </w:p>
    <w:p w:rsidR="00F9388A" w:rsidRPr="00261CAB" w:rsidRDefault="00F9388A" w:rsidP="00F9388A">
      <w:pPr>
        <w:ind w:firstLine="708"/>
      </w:pPr>
      <w:r w:rsidRPr="00261CAB">
        <w:t>Грубыми считаются ошибки:</w:t>
      </w:r>
    </w:p>
    <w:p w:rsidR="00F9388A" w:rsidRPr="00261CAB" w:rsidRDefault="00F9388A" w:rsidP="00F9388A">
      <w:pPr>
        <w:ind w:firstLine="708"/>
      </w:pPr>
      <w:r w:rsidRPr="00261CAB">
        <w:lastRenderedPageBreak/>
        <w:t>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9388A" w:rsidRPr="00261CAB" w:rsidRDefault="00F9388A" w:rsidP="00F9388A">
      <w:pPr>
        <w:ind w:firstLine="708"/>
      </w:pPr>
      <w:r w:rsidRPr="00261CAB">
        <w:t>- незнание наименований единиц измерения;</w:t>
      </w:r>
    </w:p>
    <w:p w:rsidR="00F9388A" w:rsidRPr="00261CAB" w:rsidRDefault="00F9388A" w:rsidP="00F9388A">
      <w:pPr>
        <w:ind w:firstLine="708"/>
      </w:pPr>
      <w:r w:rsidRPr="00261CAB">
        <w:t>- неумение выделить в ответе главное;</w:t>
      </w:r>
    </w:p>
    <w:p w:rsidR="00F9388A" w:rsidRPr="00261CAB" w:rsidRDefault="00F9388A" w:rsidP="00F9388A">
      <w:pPr>
        <w:ind w:firstLine="708"/>
      </w:pPr>
      <w:r w:rsidRPr="00261CAB">
        <w:t>- неумение применять знания, алгоритмы для решения задач;</w:t>
      </w:r>
    </w:p>
    <w:p w:rsidR="00F9388A" w:rsidRPr="00261CAB" w:rsidRDefault="00F9388A" w:rsidP="00F9388A">
      <w:pPr>
        <w:ind w:firstLine="708"/>
      </w:pPr>
      <w:r w:rsidRPr="00261CAB">
        <w:t>- неумение делать выводы и обобщения;</w:t>
      </w:r>
    </w:p>
    <w:p w:rsidR="00F9388A" w:rsidRPr="00261CAB" w:rsidRDefault="00F9388A" w:rsidP="00F9388A">
      <w:pPr>
        <w:ind w:firstLine="708"/>
      </w:pPr>
      <w:r w:rsidRPr="00261CAB">
        <w:t>- неумение читать и строить графики;</w:t>
      </w:r>
    </w:p>
    <w:p w:rsidR="00F9388A" w:rsidRPr="00261CAB" w:rsidRDefault="00F9388A" w:rsidP="00F9388A">
      <w:pPr>
        <w:ind w:firstLine="708"/>
      </w:pPr>
      <w:r w:rsidRPr="00261CAB">
        <w:t>- неумение пользоваться первоисточниками, учебником и справочниками;</w:t>
      </w:r>
    </w:p>
    <w:p w:rsidR="00F9388A" w:rsidRPr="00261CAB" w:rsidRDefault="00F9388A" w:rsidP="00F9388A">
      <w:pPr>
        <w:ind w:firstLine="708"/>
      </w:pPr>
      <w:r w:rsidRPr="00261CAB">
        <w:t>- потеря корня или сохранение постороннего корня;</w:t>
      </w:r>
    </w:p>
    <w:p w:rsidR="00F9388A" w:rsidRPr="00261CAB" w:rsidRDefault="00F9388A" w:rsidP="00F9388A">
      <w:pPr>
        <w:ind w:firstLine="708"/>
      </w:pPr>
      <w:r w:rsidRPr="00261CAB">
        <w:t>- отбрасывание без объяснений одного из них;</w:t>
      </w:r>
    </w:p>
    <w:p w:rsidR="00F9388A" w:rsidRPr="00261CAB" w:rsidRDefault="00F9388A" w:rsidP="00F9388A">
      <w:pPr>
        <w:ind w:firstLine="708"/>
      </w:pPr>
      <w:r w:rsidRPr="00261CAB">
        <w:t>- равнозначные им ошибки;</w:t>
      </w:r>
    </w:p>
    <w:p w:rsidR="00F9388A" w:rsidRPr="00261CAB" w:rsidRDefault="00F9388A" w:rsidP="00F9388A">
      <w:pPr>
        <w:ind w:firstLine="708"/>
      </w:pPr>
      <w:r w:rsidRPr="00261CAB">
        <w:t>- вычислительные ошибки, если они не являются опиской;</w:t>
      </w:r>
    </w:p>
    <w:p w:rsidR="00F9388A" w:rsidRPr="00261CAB" w:rsidRDefault="00F9388A" w:rsidP="00F9388A">
      <w:pPr>
        <w:ind w:firstLine="708"/>
      </w:pPr>
      <w:r w:rsidRPr="00261CAB">
        <w:t>- логические ошибки.</w:t>
      </w:r>
    </w:p>
    <w:p w:rsidR="00F9388A" w:rsidRPr="00261CAB" w:rsidRDefault="00F9388A" w:rsidP="00F9388A">
      <w:pPr>
        <w:ind w:firstLine="708"/>
      </w:pPr>
      <w:r w:rsidRPr="00261CAB">
        <w:t>К негрубым ошибкам следует отнести:</w:t>
      </w:r>
    </w:p>
    <w:p w:rsidR="00F9388A" w:rsidRPr="00261CAB" w:rsidRDefault="00F9388A" w:rsidP="00F9388A">
      <w:pPr>
        <w:ind w:firstLine="708"/>
      </w:pPr>
      <w:r w:rsidRPr="00261CAB">
        <w:t xml:space="preserve">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261CAB">
        <w:t>второстепенными</w:t>
      </w:r>
      <w:proofErr w:type="gramEnd"/>
      <w:r w:rsidRPr="00261CAB">
        <w:t>;</w:t>
      </w:r>
    </w:p>
    <w:p w:rsidR="00F9388A" w:rsidRPr="00261CAB" w:rsidRDefault="00F9388A" w:rsidP="00F9388A">
      <w:pPr>
        <w:ind w:firstLine="708"/>
      </w:pPr>
      <w:r w:rsidRPr="00261CAB">
        <w:t>- неточность графика;</w:t>
      </w:r>
    </w:p>
    <w:p w:rsidR="00F9388A" w:rsidRPr="00261CAB" w:rsidRDefault="00F9388A" w:rsidP="00F9388A">
      <w:pPr>
        <w:ind w:firstLine="708"/>
      </w:pPr>
      <w:r w:rsidRPr="00261CAB">
        <w:t xml:space="preserve">-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261CAB">
        <w:t>второстепенными</w:t>
      </w:r>
      <w:proofErr w:type="gramEnd"/>
      <w:r w:rsidRPr="00261CAB">
        <w:t>);</w:t>
      </w:r>
    </w:p>
    <w:p w:rsidR="00F9388A" w:rsidRPr="00261CAB" w:rsidRDefault="00F9388A" w:rsidP="00F9388A">
      <w:pPr>
        <w:ind w:firstLine="708"/>
      </w:pPr>
      <w:r w:rsidRPr="00261CAB">
        <w:t>- нерациональные методы работы со справочной и другой литературой;</w:t>
      </w:r>
    </w:p>
    <w:p w:rsidR="00F9388A" w:rsidRPr="00261CAB" w:rsidRDefault="00F9388A" w:rsidP="00F9388A">
      <w:pPr>
        <w:ind w:firstLine="708"/>
      </w:pPr>
      <w:r w:rsidRPr="00261CAB">
        <w:t>- неумение решать задачи, выполнять задания в общем виде.</w:t>
      </w:r>
    </w:p>
    <w:p w:rsidR="00F9388A" w:rsidRPr="00261CAB" w:rsidRDefault="00F9388A" w:rsidP="00F9388A">
      <w:pPr>
        <w:ind w:firstLine="708"/>
      </w:pPr>
      <w:r w:rsidRPr="00261CAB">
        <w:t>Недочетами являются:</w:t>
      </w:r>
    </w:p>
    <w:p w:rsidR="00F9388A" w:rsidRPr="00261CAB" w:rsidRDefault="00F9388A" w:rsidP="00F9388A">
      <w:pPr>
        <w:ind w:firstLine="708"/>
      </w:pPr>
      <w:r w:rsidRPr="00261CAB">
        <w:t>- нерациональные приемы вычислений и преобразований;</w:t>
      </w:r>
    </w:p>
    <w:p w:rsidR="002B6893" w:rsidRPr="00976580" w:rsidRDefault="00F9388A" w:rsidP="00745E65">
      <w:pPr>
        <w:ind w:firstLine="708"/>
      </w:pPr>
      <w:r w:rsidRPr="00261CAB">
        <w:t>- небрежное выполнение записей, чертежей, схем, графиков.</w:t>
      </w:r>
    </w:p>
    <w:sectPr w:rsidR="002B6893" w:rsidRPr="00976580" w:rsidSect="00CE4F47">
      <w:pgSz w:w="16838" w:h="11906" w:orient="landscape"/>
      <w:pgMar w:top="567" w:right="678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01B"/>
    <w:multiLevelType w:val="hybridMultilevel"/>
    <w:tmpl w:val="603A06FC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C1092"/>
    <w:multiLevelType w:val="hybridMultilevel"/>
    <w:tmpl w:val="D346E11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C2722"/>
    <w:multiLevelType w:val="hybridMultilevel"/>
    <w:tmpl w:val="F3DE4E9E"/>
    <w:lvl w:ilvl="0" w:tplc="B6161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0A31E8C"/>
    <w:multiLevelType w:val="hybridMultilevel"/>
    <w:tmpl w:val="D6B43DC8"/>
    <w:lvl w:ilvl="0" w:tplc="014E70FC">
      <w:start w:val="8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2B65"/>
    <w:rsid w:val="00012168"/>
    <w:rsid w:val="00020D1F"/>
    <w:rsid w:val="00022596"/>
    <w:rsid w:val="0002318B"/>
    <w:rsid w:val="0002454A"/>
    <w:rsid w:val="00026473"/>
    <w:rsid w:val="0004534E"/>
    <w:rsid w:val="00051861"/>
    <w:rsid w:val="00054B6E"/>
    <w:rsid w:val="00064289"/>
    <w:rsid w:val="00072782"/>
    <w:rsid w:val="00082C34"/>
    <w:rsid w:val="000931D7"/>
    <w:rsid w:val="000B264D"/>
    <w:rsid w:val="000D2D23"/>
    <w:rsid w:val="000E008C"/>
    <w:rsid w:val="000F0C67"/>
    <w:rsid w:val="00107EAD"/>
    <w:rsid w:val="001151DC"/>
    <w:rsid w:val="001211E6"/>
    <w:rsid w:val="00124670"/>
    <w:rsid w:val="00127663"/>
    <w:rsid w:val="00133516"/>
    <w:rsid w:val="00143CF5"/>
    <w:rsid w:val="00143E37"/>
    <w:rsid w:val="0014478D"/>
    <w:rsid w:val="001522B2"/>
    <w:rsid w:val="0015541D"/>
    <w:rsid w:val="00165DF8"/>
    <w:rsid w:val="00175B35"/>
    <w:rsid w:val="001A6784"/>
    <w:rsid w:val="001C0CC7"/>
    <w:rsid w:val="001D0EEB"/>
    <w:rsid w:val="001D260A"/>
    <w:rsid w:val="001D5134"/>
    <w:rsid w:val="001F4885"/>
    <w:rsid w:val="00200683"/>
    <w:rsid w:val="00231200"/>
    <w:rsid w:val="0023515A"/>
    <w:rsid w:val="00242AC5"/>
    <w:rsid w:val="00251FE5"/>
    <w:rsid w:val="00264739"/>
    <w:rsid w:val="00264D69"/>
    <w:rsid w:val="002730E1"/>
    <w:rsid w:val="002776FE"/>
    <w:rsid w:val="002802E2"/>
    <w:rsid w:val="002830EE"/>
    <w:rsid w:val="002907E8"/>
    <w:rsid w:val="002913A1"/>
    <w:rsid w:val="00292B65"/>
    <w:rsid w:val="00294C93"/>
    <w:rsid w:val="002A20ED"/>
    <w:rsid w:val="002B5AD0"/>
    <w:rsid w:val="002B6893"/>
    <w:rsid w:val="002C162C"/>
    <w:rsid w:val="002C23D7"/>
    <w:rsid w:val="002C29B9"/>
    <w:rsid w:val="002E227B"/>
    <w:rsid w:val="002F1D34"/>
    <w:rsid w:val="00301067"/>
    <w:rsid w:val="003218DB"/>
    <w:rsid w:val="003220C4"/>
    <w:rsid w:val="00343757"/>
    <w:rsid w:val="00357716"/>
    <w:rsid w:val="00365AAC"/>
    <w:rsid w:val="003776FD"/>
    <w:rsid w:val="00377FBA"/>
    <w:rsid w:val="003943FC"/>
    <w:rsid w:val="003B1F69"/>
    <w:rsid w:val="003D3943"/>
    <w:rsid w:val="003E65D1"/>
    <w:rsid w:val="003F0037"/>
    <w:rsid w:val="004069C2"/>
    <w:rsid w:val="004122A0"/>
    <w:rsid w:val="004125C8"/>
    <w:rsid w:val="00424EEB"/>
    <w:rsid w:val="00446ABA"/>
    <w:rsid w:val="004619E8"/>
    <w:rsid w:val="00465859"/>
    <w:rsid w:val="00466E47"/>
    <w:rsid w:val="00470C83"/>
    <w:rsid w:val="00491511"/>
    <w:rsid w:val="00493332"/>
    <w:rsid w:val="00494480"/>
    <w:rsid w:val="004C3B2C"/>
    <w:rsid w:val="004C658C"/>
    <w:rsid w:val="004D1BF6"/>
    <w:rsid w:val="004D33F0"/>
    <w:rsid w:val="004E6B38"/>
    <w:rsid w:val="004F0502"/>
    <w:rsid w:val="004F66C9"/>
    <w:rsid w:val="00500B88"/>
    <w:rsid w:val="0050188B"/>
    <w:rsid w:val="00504D77"/>
    <w:rsid w:val="00512A21"/>
    <w:rsid w:val="005140D3"/>
    <w:rsid w:val="0053499A"/>
    <w:rsid w:val="00534CFC"/>
    <w:rsid w:val="00545F5F"/>
    <w:rsid w:val="00546404"/>
    <w:rsid w:val="00550653"/>
    <w:rsid w:val="005717BE"/>
    <w:rsid w:val="00574343"/>
    <w:rsid w:val="00594932"/>
    <w:rsid w:val="005A59F4"/>
    <w:rsid w:val="005B325E"/>
    <w:rsid w:val="005B3E10"/>
    <w:rsid w:val="005B6FDD"/>
    <w:rsid w:val="005C6425"/>
    <w:rsid w:val="005E4054"/>
    <w:rsid w:val="005F6F10"/>
    <w:rsid w:val="005F7AC0"/>
    <w:rsid w:val="0060089F"/>
    <w:rsid w:val="00612CBA"/>
    <w:rsid w:val="0061312E"/>
    <w:rsid w:val="00631B33"/>
    <w:rsid w:val="00640EC7"/>
    <w:rsid w:val="006460D3"/>
    <w:rsid w:val="00646A1F"/>
    <w:rsid w:val="006639D3"/>
    <w:rsid w:val="00663B5E"/>
    <w:rsid w:val="00681BA6"/>
    <w:rsid w:val="00683B5C"/>
    <w:rsid w:val="006A0DA8"/>
    <w:rsid w:val="006A0F33"/>
    <w:rsid w:val="006A536E"/>
    <w:rsid w:val="006C4A3B"/>
    <w:rsid w:val="006C5753"/>
    <w:rsid w:val="006D181D"/>
    <w:rsid w:val="006E30D2"/>
    <w:rsid w:val="006F026F"/>
    <w:rsid w:val="007012AA"/>
    <w:rsid w:val="007069CF"/>
    <w:rsid w:val="00720539"/>
    <w:rsid w:val="0072609C"/>
    <w:rsid w:val="00733826"/>
    <w:rsid w:val="00734E59"/>
    <w:rsid w:val="00744323"/>
    <w:rsid w:val="00745E65"/>
    <w:rsid w:val="00755D28"/>
    <w:rsid w:val="00760C4A"/>
    <w:rsid w:val="007622D9"/>
    <w:rsid w:val="00774A88"/>
    <w:rsid w:val="007802C1"/>
    <w:rsid w:val="00786039"/>
    <w:rsid w:val="007D0B44"/>
    <w:rsid w:val="007D14EB"/>
    <w:rsid w:val="007D5CF3"/>
    <w:rsid w:val="007E1D30"/>
    <w:rsid w:val="0080736B"/>
    <w:rsid w:val="00807FE2"/>
    <w:rsid w:val="00824947"/>
    <w:rsid w:val="008403C9"/>
    <w:rsid w:val="00840766"/>
    <w:rsid w:val="0085192B"/>
    <w:rsid w:val="00854D07"/>
    <w:rsid w:val="00856A21"/>
    <w:rsid w:val="00866A06"/>
    <w:rsid w:val="008813BD"/>
    <w:rsid w:val="0088199C"/>
    <w:rsid w:val="008A0FE3"/>
    <w:rsid w:val="008A26B6"/>
    <w:rsid w:val="008B0B82"/>
    <w:rsid w:val="008E0F75"/>
    <w:rsid w:val="008E21F2"/>
    <w:rsid w:val="009075ED"/>
    <w:rsid w:val="00912AD7"/>
    <w:rsid w:val="009271CE"/>
    <w:rsid w:val="0093062E"/>
    <w:rsid w:val="009316AE"/>
    <w:rsid w:val="0093469D"/>
    <w:rsid w:val="0094587E"/>
    <w:rsid w:val="00957D2B"/>
    <w:rsid w:val="00971A18"/>
    <w:rsid w:val="00974A5A"/>
    <w:rsid w:val="0097614D"/>
    <w:rsid w:val="00976580"/>
    <w:rsid w:val="00976AB6"/>
    <w:rsid w:val="0098788B"/>
    <w:rsid w:val="00987E44"/>
    <w:rsid w:val="009949AD"/>
    <w:rsid w:val="009A299D"/>
    <w:rsid w:val="009A68DE"/>
    <w:rsid w:val="009A6A54"/>
    <w:rsid w:val="009A6CF0"/>
    <w:rsid w:val="009C64EE"/>
    <w:rsid w:val="009D6D7D"/>
    <w:rsid w:val="009D6F53"/>
    <w:rsid w:val="009E61F3"/>
    <w:rsid w:val="00A04622"/>
    <w:rsid w:val="00A238F8"/>
    <w:rsid w:val="00A432B4"/>
    <w:rsid w:val="00A46CC0"/>
    <w:rsid w:val="00A575F9"/>
    <w:rsid w:val="00A85F4A"/>
    <w:rsid w:val="00A920D6"/>
    <w:rsid w:val="00A9564B"/>
    <w:rsid w:val="00AC316F"/>
    <w:rsid w:val="00AF6BD4"/>
    <w:rsid w:val="00B04308"/>
    <w:rsid w:val="00B11F55"/>
    <w:rsid w:val="00B30BA8"/>
    <w:rsid w:val="00B45AF1"/>
    <w:rsid w:val="00B50CB2"/>
    <w:rsid w:val="00B510FC"/>
    <w:rsid w:val="00B6179E"/>
    <w:rsid w:val="00B663C6"/>
    <w:rsid w:val="00B74672"/>
    <w:rsid w:val="00BA24B1"/>
    <w:rsid w:val="00BA6CAD"/>
    <w:rsid w:val="00BB0525"/>
    <w:rsid w:val="00BC3DC6"/>
    <w:rsid w:val="00BD2B0B"/>
    <w:rsid w:val="00BD676A"/>
    <w:rsid w:val="00BE3F26"/>
    <w:rsid w:val="00BF5AEE"/>
    <w:rsid w:val="00C010EA"/>
    <w:rsid w:val="00C20E99"/>
    <w:rsid w:val="00C26E24"/>
    <w:rsid w:val="00C3378E"/>
    <w:rsid w:val="00C36458"/>
    <w:rsid w:val="00C36F02"/>
    <w:rsid w:val="00C5188E"/>
    <w:rsid w:val="00C545D3"/>
    <w:rsid w:val="00C5565D"/>
    <w:rsid w:val="00C675C5"/>
    <w:rsid w:val="00C86EDF"/>
    <w:rsid w:val="00C9229E"/>
    <w:rsid w:val="00CA5258"/>
    <w:rsid w:val="00CB468F"/>
    <w:rsid w:val="00CB4B1A"/>
    <w:rsid w:val="00CB5627"/>
    <w:rsid w:val="00CC1A81"/>
    <w:rsid w:val="00CC3833"/>
    <w:rsid w:val="00CC50E2"/>
    <w:rsid w:val="00CC6027"/>
    <w:rsid w:val="00CC7B92"/>
    <w:rsid w:val="00CD3256"/>
    <w:rsid w:val="00CE4F47"/>
    <w:rsid w:val="00CF7081"/>
    <w:rsid w:val="00D07E4D"/>
    <w:rsid w:val="00D14008"/>
    <w:rsid w:val="00D46E0C"/>
    <w:rsid w:val="00D50380"/>
    <w:rsid w:val="00D50B6E"/>
    <w:rsid w:val="00D514CE"/>
    <w:rsid w:val="00D60B9A"/>
    <w:rsid w:val="00D7547B"/>
    <w:rsid w:val="00D7590F"/>
    <w:rsid w:val="00D9555B"/>
    <w:rsid w:val="00DA38D1"/>
    <w:rsid w:val="00DB0E1F"/>
    <w:rsid w:val="00DD0374"/>
    <w:rsid w:val="00DD16C6"/>
    <w:rsid w:val="00DD444F"/>
    <w:rsid w:val="00DD44AD"/>
    <w:rsid w:val="00DF495F"/>
    <w:rsid w:val="00E24916"/>
    <w:rsid w:val="00E5226D"/>
    <w:rsid w:val="00E654EB"/>
    <w:rsid w:val="00E67008"/>
    <w:rsid w:val="00E73A2E"/>
    <w:rsid w:val="00E77829"/>
    <w:rsid w:val="00E8505E"/>
    <w:rsid w:val="00ED3AE2"/>
    <w:rsid w:val="00ED4E1E"/>
    <w:rsid w:val="00ED7CA8"/>
    <w:rsid w:val="00EE0A88"/>
    <w:rsid w:val="00EE7111"/>
    <w:rsid w:val="00EF4DBB"/>
    <w:rsid w:val="00EF7A24"/>
    <w:rsid w:val="00F16183"/>
    <w:rsid w:val="00F17F75"/>
    <w:rsid w:val="00F43D6C"/>
    <w:rsid w:val="00F672FF"/>
    <w:rsid w:val="00F71A34"/>
    <w:rsid w:val="00F72048"/>
    <w:rsid w:val="00F74007"/>
    <w:rsid w:val="00F7616F"/>
    <w:rsid w:val="00F81CEC"/>
    <w:rsid w:val="00F83307"/>
    <w:rsid w:val="00F84357"/>
    <w:rsid w:val="00F9388A"/>
    <w:rsid w:val="00F95EF2"/>
    <w:rsid w:val="00FC0732"/>
    <w:rsid w:val="00FD3B0D"/>
    <w:rsid w:val="00FD4AE0"/>
    <w:rsid w:val="00FF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hAnsiTheme="minorHAnsi"/>
      <w:b/>
      <w:sz w:val="22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b/>
      <w:bCs/>
      <w:sz w:val="21"/>
      <w:szCs w:val="21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hAnsiTheme="minorHAnsi"/>
      <w:b/>
      <w:bCs/>
      <w:sz w:val="22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hAnsiTheme="minorHAnsi"/>
      <w:i/>
      <w:iCs/>
      <w:sz w:val="22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B6893"/>
    <w:pPr>
      <w:shd w:val="clear" w:color="auto" w:fill="FFFFFF"/>
      <w:spacing w:before="180" w:line="280" w:lineRule="exact"/>
      <w:jc w:val="both"/>
    </w:pPr>
    <w:rPr>
      <w:rFonts w:asciiTheme="minorHAnsi" w:hAnsiTheme="minorHAnsi"/>
      <w:sz w:val="22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hAnsiTheme="minorHAnsi"/>
      <w:b/>
      <w:bCs/>
      <w:i/>
      <w:iCs/>
      <w:sz w:val="22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hAnsiTheme="minorHAnsi"/>
      <w:b/>
      <w:bCs/>
      <w:smallCaps/>
      <w:sz w:val="21"/>
      <w:szCs w:val="21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hAnsiTheme="minorHAnsi"/>
      <w:sz w:val="22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hAnsiTheme="minorHAnsi"/>
      <w:b/>
      <w:bCs/>
      <w:sz w:val="25"/>
      <w:szCs w:val="25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z w:val="15"/>
      <w:szCs w:val="15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hAnsiTheme="minorHAnsi"/>
      <w:i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b/>
      <w:smallCaps/>
      <w:sz w:val="19"/>
      <w:szCs w:val="19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510">
    <w:name w:val="Основной текст + Курсив5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hAnsiTheme="minorHAnsi"/>
      <w:sz w:val="15"/>
      <w:szCs w:val="15"/>
    </w:rPr>
  </w:style>
  <w:style w:type="character" w:customStyle="1" w:styleId="500">
    <w:name w:val="Основной текст + Курсив5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hAnsiTheme="minorHAnsi"/>
      <w:b/>
      <w:spacing w:val="-10"/>
      <w:sz w:val="52"/>
      <w:szCs w:val="52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hAnsiTheme="minorHAnsi"/>
      <w:b/>
      <w:spacing w:val="-20"/>
      <w:sz w:val="87"/>
      <w:szCs w:val="87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0">
    <w:name w:val="Основной текст + Курсив4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412">
    <w:name w:val="Основной текст + Курсив4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hAnsiTheme="minorHAnsi"/>
      <w:b/>
      <w:sz w:val="51"/>
      <w:szCs w:val="51"/>
    </w:rPr>
  </w:style>
  <w:style w:type="character" w:customStyle="1" w:styleId="39">
    <w:name w:val="Основной текст + Курсив3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0">
    <w:name w:val="Основной текст + Курсив3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3"/>
    <w:uiPriority w:val="99"/>
    <w:rsid w:val="002B6893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hAnsiTheme="minorHAnsi"/>
      <w:b/>
      <w:sz w:val="43"/>
      <w:szCs w:val="43"/>
    </w:rPr>
  </w:style>
  <w:style w:type="character" w:customStyle="1" w:styleId="421">
    <w:name w:val="Основной текст (4)2"/>
    <w:basedOn w:val="42"/>
    <w:uiPriority w:val="99"/>
    <w:rsid w:val="002B6893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hAnsi="Constantia" w:cs="Constantia"/>
      <w:noProof/>
      <w:sz w:val="22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hAnsi="CordiaUPC" w:cs="CordiaUPC"/>
      <w:b/>
      <w:noProof/>
      <w:sz w:val="16"/>
      <w:szCs w:val="16"/>
    </w:rPr>
  </w:style>
  <w:style w:type="character" w:customStyle="1" w:styleId="220">
    <w:name w:val="Основной текст + Курсив2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+ Курсив2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2">
    <w:name w:val="Основной текст + Курсив1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3">
    <w:name w:val="Основной текст + Курсив1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hAnsi="Constantia" w:cs="Constantia"/>
      <w:noProof/>
      <w:sz w:val="20"/>
      <w:szCs w:val="20"/>
    </w:rPr>
  </w:style>
  <w:style w:type="character" w:customStyle="1" w:styleId="1a">
    <w:name w:val="Основной текст + Курсив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sz w:val="25"/>
      <w:szCs w:val="25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1"/>
    <w:uiPriority w:val="99"/>
    <w:rsid w:val="002B6893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sz w:val="22"/>
    </w:rPr>
  </w:style>
  <w:style w:type="character" w:customStyle="1" w:styleId="22125pt">
    <w:name w:val="Основной текст (22) + 12.5 pt"/>
    <w:basedOn w:val="221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sz w:val="22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sz w:val="25"/>
      <w:szCs w:val="25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ind w:firstLine="709"/>
      <w:jc w:val="center"/>
    </w:pPr>
    <w:rPr>
      <w:rFonts w:eastAsia="Calibri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7">
    <w:name w:val="Placeholder Text"/>
    <w:basedOn w:val="a0"/>
    <w:uiPriority w:val="99"/>
    <w:semiHidden/>
    <w:rsid w:val="00020D1F"/>
    <w:rPr>
      <w:color w:val="808080"/>
    </w:rPr>
  </w:style>
  <w:style w:type="character" w:customStyle="1" w:styleId="apple-converted-space">
    <w:name w:val="apple-converted-space"/>
    <w:rsid w:val="00500B88"/>
  </w:style>
  <w:style w:type="character" w:customStyle="1" w:styleId="94">
    <w:name w:val="Основной текст + 9"/>
    <w:aliases w:val="5 pt,Интервал 0 pt"/>
    <w:rsid w:val="00500B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19"/>
      <w:szCs w:val="19"/>
      <w:u w:val="none"/>
      <w:effect w:val="none"/>
      <w:lang w:val="ru-RU"/>
    </w:rPr>
  </w:style>
  <w:style w:type="character" w:styleId="af8">
    <w:name w:val="Emphasis"/>
    <w:basedOn w:val="a0"/>
    <w:uiPriority w:val="20"/>
    <w:qFormat/>
    <w:rsid w:val="00500B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05CA-00E2-457E-9F42-D0FD7B0E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1</Pages>
  <Words>13358</Words>
  <Characters>76141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Zver</cp:lastModifiedBy>
  <cp:revision>156</cp:revision>
  <cp:lastPrinted>2019-09-16T10:33:00Z</cp:lastPrinted>
  <dcterms:created xsi:type="dcterms:W3CDTF">2015-08-29T06:43:00Z</dcterms:created>
  <dcterms:modified xsi:type="dcterms:W3CDTF">2020-10-28T20:58:00Z</dcterms:modified>
</cp:coreProperties>
</file>